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Романова Татьяна Владимировна (10.03.1998г.р., место рожд: с. Никольское Безенчукский район Самарская область, адрес рег: 446237, Самарская обл, Безенчукский р-н, Осинки пгт, Пушкина ул, дом № 22, квартира 3, СНИЛС15901414750, ИНН 633012837330, паспорт РФ серия 3619, номер 720685, выдан 30.10.2019, кем выдан ГУ МВД РОССИИ ПО САМАРСКОЙ ОБЛАСТИ, код подразделения 630-023),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08.06.2023г. по делу №А55-14104/2023,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ДоговорКуплиПродажиТекст2</w:t>
              <w:br/>
              <w:t>1.1.  В соответствии с Протоколом №  от 29.05.2024г. по продаже имущества Романовой Татьяны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 модель: 21102, 2001 г., VIN: XTA21102020388004, год изготовления: 2001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29.05.2024г.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Романовой Татьяны Владимировны 40817810850174119623,</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Романова Татьяна Владимировна (10.03.1998г.р., место рожд: с. Никольское Безенчукский район Самарская область, адрес рег: 446237, Самарская обл, Безенчукский р-н, Осинки пгт, Пушкина ул, дом № 22, квартира 3, СНИЛС15901414750, ИНН 633012837330, паспорт РФ серия 3619, номер 720685, выдан 30.10.2019, кем выдан ГУ МВД РОССИИ ПО САМАРСКОЙ ОБЛАСТИ, код подразделения 630-023)</w:t>
            </w:r>
          </w:p>
        </w:tc>
        <w:tc>
          <w:tcPr>
            <w:tcW w:w="5670"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Романовой Татьяны Владимировны 40817810850174119623,</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Романовой Татьяны Владимировны</w:t>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Королева Евгения Леонидовна</w:t>
            </w:r>
          </w:p>
        </w:tc>
        <w:tc>
          <w:tcPr>
            <w:tcW w:w="2836"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ages>3</Pages>
  <Words>1148</Words>
  <Characters>8267</Characters>
  <CharactersWithSpaces>9368</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2024-04-16T16:48:00Z</dcterms:modified>
  <cp:revision>1</cp:revision>
  <dc:subject/>
  <dc:title/>
</cp:coreProperties>
</file>