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Ибатуллин Равиль Рашидович (18.02.1988г.р., место рожд: п. Карагач Беляевского района Оренбургской области, адрес рег: 462371, Оренбургская обл, Новотроицк г, Аккермановка п, Светлый пер, дом № 3, СНИЛС13020698314, ИНН 562301382920, паспорт РФ серия 5307, номер 639632, выдан 28.02.2008, кем выдан ОТДЕЛЕНИЕ УФМС РОССИИ ПО ОРЕНБУРГСКОЙ ОБЛАСТИ В БЕЛЯЕВСКОМ РАЙОНЕ, код подразделения 560-031),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13.04.2023г. по делу №А47-1467/2023,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15.08.2024г. по продаже имущества Ибатуллина Равиля Рашидовича,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21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№1 - 1/4 доля в праве на жилое здание, площадь: 59.8 кв.м., кадастровый номер: 56:06:0801001:904 и 1/4 доля в праве на земельный участок, площадь: 1036 кв.м., кадастровый номер: 56:06:0801001:611, категория земель: Земли населенных пунктов, разрешенное использование: Для ведения подсобного хозяйства, Категория земель:  Земли населенных пунктов, Вид разрешенного использования: для ведения личного подсобного хозяйства. Адрес (местоположение): Оренбургская обл., р-н Беляевский, с/с Карагачский, п. Карагач, ул. Южная, д. 13.</w:t>
              <w:br/>
              <w:t>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15.08.2024г. на сайте https://lot-online.ru/, и указана в Протоколе  от 15.08.2024г.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Ибатуллина Равиля Рашидовича 40817810550174583038</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Ибатуллин Равиль Рашидович (18.02.1988г.р., место рожд: п. Карагач Беляевского района Оренбургской области, адрес рег: 462371, Оренбургская обл, Новотроицк г, Аккермановка п, Светлый пер, дом № 3, СНИЛС13020698314, ИНН 562301382920, паспорт РФ серия 5307, номер 639632, выдан 28.02.2008, кем выдан ОТДЕЛЕНИЕ УФМС РОССИИ ПО ОРЕНБУРГСКОЙ ОБЛАСТИ В БЕЛЯЕВСКОМ РАЙОНЕ, код подразделения 560-031)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Ибатуллина Равиля Рашидовича 40817810550174583038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Ибатуллина Равиля Рашидовича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