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Забелина Светлана Владимировна (Цидилова Светлана Владимировна) (01.03.1970г.р., место рожд: г. Кострома, адрес рег: 156009, Костромская обл, Кострома г, Юбилейный мкр, дом № 15, квартира 21, СНИЛС07632140748, ИНН 440103403128, паспорт РФ серия 3421, номер 366739, выдан 05.03.2022, кем выдан УМВД России по Костромской области, код подразделения 440-004),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05.12.2022г. по делу №А31-10266/2022,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01.07.2024г. по продаже имущества Забелиной Светланы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№12 - Земельный участок, площадь: 1 205м², адрес (местонахождение): 157955, Костромская обл, Красносельский р-н, Дренево д, дом № 15, кадастровый номер: 44:08:010601:76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Забелиной Светланы Владимировны 40817810350168868888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Забелина Светлана Владимировна (Цидилова Светлана Владимировна) (01.03.1970г.р., место рожд: г. Кострома, адрес рег: 156009, Костромская обл, Кострома г, Юбилейный мкр, дом № 15, квартира 21, СНИЛС07632140748, ИНН 440103403128, паспорт РФ серия 3421, номер 366739, выдан 05.03.2022, кем выдан УМВД России по Костромской области, код подразделения 440-004)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Забелиной Светланы Владимировны 40817810350168868888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Забелиной Светланы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