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Шокин Андрей Михайлович (19.01.1977г.р., место рожд: г. Арзамас Горьковская обл., адрес рег: 607224, Нижегородская обл, Арзамас г, Мира ул, дом № 27, квартира 6, СНИЛС05538632776, ИНН 524301761394, паспорт РФ серия 2221, номер 389155, выдан 27.01.2022, кем выдан ГУ МВД России по Нижегородской области , код подразделения 520-011),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29.02.2024г. по делу №А43-35938/2023,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Шокина Андрея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583м², адрес (местонахождение): Нижегородская обл, Арзамас г, дом № 45, категория земель: земли населенных пунктов, разрешенное использование: земли садоводческих объединений граждан, кадастровый номер: 52:40:0203007:30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Шокина Андрея Михайловича 40817810450174808318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Шокин Андрей Михайлович (19.01.1977г.р., место рожд: г. Арзамас Горьковская обл., адрес рег: 607224, Нижегородская обл, Арзамас г, Мира ул, дом № 27, квартира 6, СНИЛС05538632776, ИНН 524301761394, паспорт РФ серия 2221, номер 389155, выдан 27.01.2022, кем выдан ГУ МВД России по Нижегородской области , код подразделения 520-011)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Шокина Андрея Михайловича 40817810450174808318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Шокина Андрея Михайловича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