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0367ED" w:rsidRDefault="00E1434A" w:rsidP="00E1434A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</w:r>
      <w:r w:rsidR="000367ED" w:rsidRPr="000367ED">
        <w:rPr>
          <w:b/>
          <w:sz w:val="22"/>
          <w:szCs w:val="22"/>
        </w:rPr>
        <w:t xml:space="preserve">Общество с ограниченной ответственностью «ЖКО», </w:t>
      </w:r>
      <w:r w:rsidR="000367ED" w:rsidRPr="000367ED">
        <w:rPr>
          <w:sz w:val="22"/>
          <w:szCs w:val="22"/>
        </w:rPr>
        <w:t>в лице конкурсного управляющего Молчанова Дениса Викторовича (ИНН 332808086289, СНИЛС 130-119-177 03,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10.03.2021 по делу № А11-7390/2020, Определения Арбитражного суда Владимирской области от 10.03.2021 по делу № А11-7390/2020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07.06.2021 без номера)</w:t>
      </w:r>
      <w:r w:rsidR="00CF0FCF" w:rsidRPr="000367ED">
        <w:rPr>
          <w:sz w:val="22"/>
          <w:szCs w:val="22"/>
        </w:rPr>
        <w:t>, именуем</w:t>
      </w:r>
      <w:r w:rsidR="00006893" w:rsidRPr="000367ED">
        <w:rPr>
          <w:sz w:val="22"/>
          <w:szCs w:val="22"/>
        </w:rPr>
        <w:t>ого</w:t>
      </w:r>
      <w:r w:rsidR="00CF0FCF" w:rsidRPr="000367ED">
        <w:rPr>
          <w:sz w:val="22"/>
          <w:szCs w:val="22"/>
        </w:rPr>
        <w:t xml:space="preserve"> в дальнейшем </w:t>
      </w:r>
      <w:r w:rsidR="00006893" w:rsidRPr="000367ED">
        <w:rPr>
          <w:sz w:val="22"/>
          <w:szCs w:val="22"/>
        </w:rPr>
        <w:t>«</w:t>
      </w:r>
      <w:r w:rsidR="00CF0FCF" w:rsidRPr="000367ED">
        <w:rPr>
          <w:b/>
          <w:sz w:val="22"/>
          <w:szCs w:val="22"/>
        </w:rPr>
        <w:t>Организатор торгов</w:t>
      </w:r>
      <w:r w:rsidR="00006893" w:rsidRPr="000367ED">
        <w:rPr>
          <w:sz w:val="22"/>
          <w:szCs w:val="22"/>
        </w:rPr>
        <w:t>»</w:t>
      </w:r>
      <w:r w:rsidR="00CF0FCF" w:rsidRPr="000367ED">
        <w:rPr>
          <w:sz w:val="22"/>
          <w:szCs w:val="22"/>
        </w:rPr>
        <w:t>, с одной стороны</w:t>
      </w:r>
      <w:r w:rsidR="00006893" w:rsidRPr="000367ED">
        <w:rPr>
          <w:sz w:val="22"/>
          <w:szCs w:val="22"/>
        </w:rPr>
        <w:t>, и</w:t>
      </w:r>
    </w:p>
    <w:p w:rsidR="00060A09" w:rsidRPr="00E1434A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006893">
        <w:rPr>
          <w:sz w:val="22"/>
          <w:szCs w:val="22"/>
        </w:rPr>
        <w:t>Претендент</w:t>
      </w:r>
      <w:r w:rsidRPr="00006893">
        <w:rPr>
          <w:b w:val="0"/>
          <w:sz w:val="22"/>
          <w:szCs w:val="22"/>
        </w:rPr>
        <w:t>», с другой стороны, далее совестно именуемые «</w:t>
      </w:r>
      <w:r w:rsidRPr="00006893">
        <w:rPr>
          <w:sz w:val="22"/>
          <w:szCs w:val="22"/>
        </w:rPr>
        <w:t>Стороны</w:t>
      </w:r>
      <w:r w:rsidRPr="0000689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4074EE">
        <w:rPr>
          <w:b/>
          <w:sz w:val="22"/>
          <w:szCs w:val="22"/>
          <w:u w:val="single"/>
        </w:rPr>
        <w:t>1</w:t>
      </w:r>
      <w:r w:rsidR="00E409B3" w:rsidRPr="00E409B3">
        <w:rPr>
          <w:b/>
          <w:sz w:val="22"/>
          <w:szCs w:val="22"/>
          <w:u w:val="single"/>
        </w:rPr>
        <w:t>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Получатель: ООО «ЖКО»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Счёт: 40702810510000016678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ИНН: 3311018052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КПП: 331101001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ОГРН: 1083339002625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Банк: ВЛАДИМИРСКОЕ ОТДЕЛЕНИЕ №8611 ПАО СБЕРБАНК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БИК: 041708602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Кор. счёт: 30101810000000000602</w:t>
      </w:r>
    </w:p>
    <w:p w:rsidR="004074EE" w:rsidRPr="000367ED" w:rsidRDefault="004074EE" w:rsidP="004074EE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5B6C9E" w:rsidRPr="004074EE" w:rsidRDefault="000367ED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ООО «ЖКО»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B963C8" w:rsidTr="00CD714E">
        <w:tc>
          <w:tcPr>
            <w:tcW w:w="4672" w:type="dxa"/>
            <w:shd w:val="clear" w:color="auto" w:fill="auto"/>
          </w:tcPr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Адрес: 601640, Владимирская область, Александровский район, г. Карабаново, ул. Чулкова, д. 11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ОГРН 1083339002625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ИНН 3311018052 / КПП 331101001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р/счет № 40702810510000016678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0367ED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0367ED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БИК 041708602</w:t>
            </w:r>
          </w:p>
          <w:p w:rsidR="000367ED" w:rsidRPr="00B963C8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0367ED">
              <w:rPr>
                <w:color w:val="2C2D2E"/>
                <w:sz w:val="22"/>
                <w:szCs w:val="22"/>
              </w:rPr>
              <w:t>Тел. КУ ООО</w:t>
            </w:r>
            <w:r w:rsidR="00B963C8">
              <w:rPr>
                <w:color w:val="2C2D2E"/>
                <w:sz w:val="22"/>
                <w:szCs w:val="22"/>
              </w:rPr>
              <w:t xml:space="preserve"> «</w:t>
            </w:r>
            <w:bookmarkStart w:id="0" w:name="_GoBack"/>
            <w:bookmarkEnd w:id="0"/>
            <w:r w:rsidRPr="000367ED">
              <w:rPr>
                <w:color w:val="2C2D2E"/>
                <w:sz w:val="22"/>
                <w:szCs w:val="22"/>
              </w:rPr>
              <w:t>ЖКО»:</w:t>
            </w:r>
          </w:p>
          <w:p w:rsidR="000367ED" w:rsidRPr="00B963C8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B963C8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4074EE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0367ED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0367ED" w:rsidRPr="000367ED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E1" w:rsidRDefault="003717E1" w:rsidP="00A7766E">
      <w:r>
        <w:separator/>
      </w:r>
    </w:p>
  </w:endnote>
  <w:endnote w:type="continuationSeparator" w:id="0">
    <w:p w:rsidR="003717E1" w:rsidRDefault="003717E1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3C8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E1" w:rsidRDefault="003717E1" w:rsidP="00A7766E">
      <w:r>
        <w:separator/>
      </w:r>
    </w:p>
  </w:footnote>
  <w:footnote w:type="continuationSeparator" w:id="0">
    <w:p w:rsidR="003717E1" w:rsidRDefault="003717E1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367ED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717E1"/>
    <w:rsid w:val="00375D3A"/>
    <w:rsid w:val="003A42B8"/>
    <w:rsid w:val="003A4F53"/>
    <w:rsid w:val="003C75B5"/>
    <w:rsid w:val="003D31CD"/>
    <w:rsid w:val="004074EE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E2227"/>
    <w:rsid w:val="008E7F76"/>
    <w:rsid w:val="00904142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963C8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174C6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C30EE"/>
    <w:rsid w:val="00EC4B45"/>
    <w:rsid w:val="00EE0274"/>
    <w:rsid w:val="00EE6235"/>
    <w:rsid w:val="00EE7B28"/>
    <w:rsid w:val="00F046B8"/>
    <w:rsid w:val="00F072F3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5</cp:revision>
  <cp:lastPrinted>2010-12-13T08:41:00Z</cp:lastPrinted>
  <dcterms:created xsi:type="dcterms:W3CDTF">2022-02-15T09:40:00Z</dcterms:created>
  <dcterms:modified xsi:type="dcterms:W3CDTF">2024-07-04T09:56:00Z</dcterms:modified>
</cp:coreProperties>
</file>