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64423847" w:rsidR="00E41D4C" w:rsidRPr="00E6782E" w:rsidRDefault="005B0A4D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0A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B0A4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B0A4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B0A4D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 (далее - Организатор торгов, </w:t>
      </w:r>
      <w:proofErr w:type="gramStart"/>
      <w:r w:rsidRPr="005B0A4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B0A4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5B0A4D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5B0A4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5B0A4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5B0A4D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5B0A4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5B0A4D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5B0A4D">
        <w:rPr>
          <w:rFonts w:ascii="Times New Roman" w:hAnsi="Times New Roman" w:cs="Times New Roman"/>
          <w:color w:val="000000"/>
          <w:sz w:val="24"/>
          <w:szCs w:val="24"/>
        </w:rPr>
        <w:t xml:space="preserve"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70BFEF5E" w14:textId="6BD9C910" w:rsidR="00655998" w:rsidRPr="00E71594" w:rsidRDefault="00BA25DA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5D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A967FB" w:rsidRPr="00A967FB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623EF4B" w14:textId="12CEB563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sz w:val="24"/>
          <w:szCs w:val="24"/>
        </w:rPr>
        <w:t>Лот 1 –</w:t>
      </w:r>
      <w:r w:rsidR="00B21F19" w:rsidRPr="00B21F19">
        <w:rPr>
          <w:rFonts w:ascii="Times New Roman" w:hAnsi="Times New Roman" w:cs="Times New Roman"/>
          <w:sz w:val="24"/>
          <w:szCs w:val="24"/>
        </w:rPr>
        <w:t xml:space="preserve"> </w:t>
      </w:r>
      <w:r w:rsidR="00A967FB" w:rsidRPr="00A96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— 247,2 кв. м, земельный участок — 1 200 +/- 12 кв. м, адрес: Московская область, Щелковский район, </w:t>
      </w:r>
      <w:proofErr w:type="gramStart"/>
      <w:r w:rsidR="00A967FB" w:rsidRPr="00A967FB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Медвежье-Озерский</w:t>
      </w:r>
      <w:proofErr w:type="gramEnd"/>
      <w:r w:rsidR="00A967FB" w:rsidRPr="00A96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о., дер. Соколово-1, дом 13, кадастровые номера 50:14:0040329:971, 50:14:0040329:307, земли населенных пунктов — личное подсобное хозяйство, ограничения и обременения: Используемая площадь земельного участка не соответствует правоустанавливающим документам, часть жилого дома находится на земельном участке, не принадлежащем банку. На земельном участке находятся хозяйственные постройки. Наличие прав третьих лиц.</w:t>
      </w:r>
      <w:r w:rsidR="00DA5CAC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594">
        <w:rPr>
          <w:rFonts w:ascii="Times New Roman" w:hAnsi="Times New Roman" w:cs="Times New Roman"/>
          <w:sz w:val="24"/>
          <w:szCs w:val="24"/>
        </w:rPr>
        <w:t>–</w:t>
      </w:r>
      <w:r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7FB" w:rsidRPr="00A967F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967FB" w:rsidRPr="00335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67FB" w:rsidRPr="00A967FB">
        <w:rPr>
          <w:rFonts w:ascii="Times New Roman" w:eastAsia="Times New Roman" w:hAnsi="Times New Roman" w:cs="Times New Roman"/>
          <w:color w:val="000000"/>
          <w:sz w:val="24"/>
          <w:szCs w:val="24"/>
        </w:rPr>
        <w:t>075</w:t>
      </w:r>
      <w:r w:rsidR="00A967FB" w:rsidRPr="00335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67FB" w:rsidRPr="00A967FB">
        <w:rPr>
          <w:rFonts w:ascii="Times New Roman" w:eastAsia="Times New Roman" w:hAnsi="Times New Roman" w:cs="Times New Roman"/>
          <w:color w:val="000000"/>
          <w:sz w:val="24"/>
          <w:szCs w:val="24"/>
        </w:rPr>
        <w:t>739,2</w:t>
      </w:r>
      <w:r w:rsidR="00A967FB" w:rsidRPr="00335AC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7159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17464CF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726010" w:rsidRPr="00726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B0A4D" w:rsidRPr="005B0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726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A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5B0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</w:t>
      </w:r>
      <w:r w:rsidR="007260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57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7175DA6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26010" w:rsidRPr="00726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июля </w:t>
      </w:r>
      <w:r w:rsidR="00BA25DA" w:rsidRPr="00BA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BC6ABC" w14:textId="77777777" w:rsidR="00F867F9" w:rsidRDefault="0003404B" w:rsidP="00A211B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C03443" w14:textId="77777777" w:rsidR="009C0459" w:rsidRPr="009C0459" w:rsidRDefault="009C0459" w:rsidP="009C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59">
        <w:rPr>
          <w:rFonts w:ascii="Times New Roman" w:hAnsi="Times New Roman" w:cs="Times New Roman"/>
          <w:color w:val="000000"/>
          <w:sz w:val="24"/>
          <w:szCs w:val="24"/>
        </w:rPr>
        <w:t>с 23 июля 2024 г. по 29 августа 2024 г. - в размере начальной цены продажи лота;</w:t>
      </w:r>
    </w:p>
    <w:p w14:paraId="1AA1DC90" w14:textId="77777777" w:rsidR="009C0459" w:rsidRPr="009C0459" w:rsidRDefault="009C0459" w:rsidP="009C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59">
        <w:rPr>
          <w:rFonts w:ascii="Times New Roman" w:hAnsi="Times New Roman" w:cs="Times New Roman"/>
          <w:color w:val="000000"/>
          <w:sz w:val="24"/>
          <w:szCs w:val="24"/>
        </w:rPr>
        <w:t>с 30 августа 2024 г. по 01 сентября 2024 г. - в размере 95,00% от начальной цены продажи лота;</w:t>
      </w:r>
    </w:p>
    <w:p w14:paraId="4E973B35" w14:textId="77777777" w:rsidR="009C0459" w:rsidRPr="009C0459" w:rsidRDefault="009C0459" w:rsidP="009C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59">
        <w:rPr>
          <w:rFonts w:ascii="Times New Roman" w:hAnsi="Times New Roman" w:cs="Times New Roman"/>
          <w:color w:val="000000"/>
          <w:sz w:val="24"/>
          <w:szCs w:val="24"/>
        </w:rPr>
        <w:t>с 02 сентября 2024 г. по 04 сентября 2024 г. - в размере 90,00% от начальной цены продажи лота;</w:t>
      </w:r>
    </w:p>
    <w:p w14:paraId="1AC73141" w14:textId="77777777" w:rsidR="009C0459" w:rsidRPr="009C0459" w:rsidRDefault="009C0459" w:rsidP="009C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59">
        <w:rPr>
          <w:rFonts w:ascii="Times New Roman" w:hAnsi="Times New Roman" w:cs="Times New Roman"/>
          <w:color w:val="000000"/>
          <w:sz w:val="24"/>
          <w:szCs w:val="24"/>
        </w:rPr>
        <w:t>с 05 сентября 2024 г. по 07 сентября 2024 г. - в размере 85,00% от начальной цены продажи лота;</w:t>
      </w:r>
    </w:p>
    <w:p w14:paraId="66B94BA6" w14:textId="77777777" w:rsidR="009C0459" w:rsidRPr="009C0459" w:rsidRDefault="009C0459" w:rsidP="009C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59">
        <w:rPr>
          <w:rFonts w:ascii="Times New Roman" w:hAnsi="Times New Roman" w:cs="Times New Roman"/>
          <w:color w:val="000000"/>
          <w:sz w:val="24"/>
          <w:szCs w:val="24"/>
        </w:rPr>
        <w:t>с 08 сентября 2024 г. по 10 сентября 2024 г. - в размере 80,00% от начальной цены продажи лота;</w:t>
      </w:r>
    </w:p>
    <w:p w14:paraId="1C3CF672" w14:textId="2BA94615" w:rsidR="00726010" w:rsidRPr="009C0459" w:rsidRDefault="009C0459" w:rsidP="009C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59">
        <w:rPr>
          <w:rFonts w:ascii="Times New Roman" w:hAnsi="Times New Roman" w:cs="Times New Roman"/>
          <w:color w:val="000000"/>
          <w:sz w:val="24"/>
          <w:szCs w:val="24"/>
        </w:rPr>
        <w:t>с 11 сентября 2024 г. по 13 сентября 2024 г. - в размере 75,00%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03FD3221" w:rsidR="008F1609" w:rsidRPr="00E6782E" w:rsidRDefault="008F1609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A2B9FD" w14:textId="77777777" w:rsidR="00726010" w:rsidRPr="00726010" w:rsidRDefault="00726010" w:rsidP="00726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01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FC5DD53" w14:textId="77777777" w:rsidR="00726010" w:rsidRPr="00726010" w:rsidRDefault="00726010" w:rsidP="00726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01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26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01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2601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4C89EC2" w14:textId="77777777" w:rsidR="00726010" w:rsidRPr="00726010" w:rsidRDefault="00726010" w:rsidP="00726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2601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2601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80D3577" w14:textId="3F7F37A4" w:rsidR="00726010" w:rsidRPr="001945C7" w:rsidRDefault="00726010" w:rsidP="00726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260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601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4CBF5EE0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A951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4BEFA66" w14:textId="4C151752" w:rsidR="00BA25DA" w:rsidRPr="00BA25DA" w:rsidRDefault="005B0A4D" w:rsidP="0033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A4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часов по адресу: г. Москва, Павелецкая наб., д. 8, тел. 8-800-505-80-32, а также </w:t>
      </w:r>
      <w:proofErr w:type="gramStart"/>
      <w:r w:rsidRPr="005B0A4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B0A4D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35ACB" w:rsidRPr="00335ACB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335ACB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335ACB" w:rsidRPr="00335ACB">
        <w:rPr>
          <w:rFonts w:ascii="Times New Roman" w:hAnsi="Times New Roman" w:cs="Times New Roman"/>
          <w:color w:val="000000"/>
          <w:sz w:val="24"/>
          <w:szCs w:val="24"/>
        </w:rPr>
        <w:t>985-171-90-57, эл. почта:</w:t>
      </w:r>
      <w:r w:rsidR="0033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CB" w:rsidRPr="00335ACB">
        <w:rPr>
          <w:rFonts w:ascii="Times New Roman" w:hAnsi="Times New Roman" w:cs="Times New Roman"/>
          <w:color w:val="000000"/>
          <w:sz w:val="24"/>
          <w:szCs w:val="24"/>
        </w:rPr>
        <w:t>orlov@auction-hou</w:t>
      </w:r>
      <w:bookmarkStart w:id="0" w:name="_GoBack"/>
      <w:bookmarkEnd w:id="0"/>
      <w:r w:rsidR="00335ACB" w:rsidRPr="00335ACB">
        <w:rPr>
          <w:rFonts w:ascii="Times New Roman" w:hAnsi="Times New Roman" w:cs="Times New Roman"/>
          <w:color w:val="000000"/>
          <w:sz w:val="24"/>
          <w:szCs w:val="24"/>
        </w:rPr>
        <w:t>se.ru</w:t>
      </w:r>
      <w:r w:rsidRPr="005B0A4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D98DE31" w14:textId="77777777" w:rsidR="00BA25DA" w:rsidRPr="00BA25DA" w:rsidRDefault="00BA25DA" w:rsidP="00BA2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5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4042F23B" w:rsidR="0003404B" w:rsidRPr="00E6782E" w:rsidRDefault="00BA25DA" w:rsidP="00BA2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5D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A25D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A25DA">
        <w:rPr>
          <w:rFonts w:ascii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30E7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945C7"/>
    <w:rsid w:val="001B678A"/>
    <w:rsid w:val="001F67DB"/>
    <w:rsid w:val="00203862"/>
    <w:rsid w:val="00213103"/>
    <w:rsid w:val="002516DE"/>
    <w:rsid w:val="002B3310"/>
    <w:rsid w:val="002C3A2C"/>
    <w:rsid w:val="00322A8B"/>
    <w:rsid w:val="0032334C"/>
    <w:rsid w:val="00335ACB"/>
    <w:rsid w:val="0035224F"/>
    <w:rsid w:val="00360DC6"/>
    <w:rsid w:val="003E6C81"/>
    <w:rsid w:val="00423121"/>
    <w:rsid w:val="0043622C"/>
    <w:rsid w:val="00487415"/>
    <w:rsid w:val="00495D59"/>
    <w:rsid w:val="004B74A7"/>
    <w:rsid w:val="004C290E"/>
    <w:rsid w:val="00504C07"/>
    <w:rsid w:val="005172E9"/>
    <w:rsid w:val="00537614"/>
    <w:rsid w:val="00555595"/>
    <w:rsid w:val="005614D2"/>
    <w:rsid w:val="005742CC"/>
    <w:rsid w:val="005747E9"/>
    <w:rsid w:val="0058046C"/>
    <w:rsid w:val="005A7B49"/>
    <w:rsid w:val="005B0A4D"/>
    <w:rsid w:val="005F1F68"/>
    <w:rsid w:val="006044B8"/>
    <w:rsid w:val="006058BF"/>
    <w:rsid w:val="00610BD6"/>
    <w:rsid w:val="0061523A"/>
    <w:rsid w:val="00621553"/>
    <w:rsid w:val="00635AB8"/>
    <w:rsid w:val="00653083"/>
    <w:rsid w:val="00655998"/>
    <w:rsid w:val="006B3D5E"/>
    <w:rsid w:val="006E0509"/>
    <w:rsid w:val="007058CC"/>
    <w:rsid w:val="00726010"/>
    <w:rsid w:val="0073531F"/>
    <w:rsid w:val="00741451"/>
    <w:rsid w:val="00762232"/>
    <w:rsid w:val="00775C5B"/>
    <w:rsid w:val="00782B3F"/>
    <w:rsid w:val="007A10E0"/>
    <w:rsid w:val="007A10EE"/>
    <w:rsid w:val="007E2D3E"/>
    <w:rsid w:val="007E3D68"/>
    <w:rsid w:val="00803CB2"/>
    <w:rsid w:val="00806741"/>
    <w:rsid w:val="008376DF"/>
    <w:rsid w:val="00862714"/>
    <w:rsid w:val="008A63DC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C0459"/>
    <w:rsid w:val="009E68C2"/>
    <w:rsid w:val="009F0C4D"/>
    <w:rsid w:val="00A01D14"/>
    <w:rsid w:val="00A211BF"/>
    <w:rsid w:val="00A32D04"/>
    <w:rsid w:val="00A41D83"/>
    <w:rsid w:val="00A5367B"/>
    <w:rsid w:val="00A61E9E"/>
    <w:rsid w:val="00A95122"/>
    <w:rsid w:val="00A967FB"/>
    <w:rsid w:val="00AA6F09"/>
    <w:rsid w:val="00AC4C8B"/>
    <w:rsid w:val="00B21F19"/>
    <w:rsid w:val="00B749D3"/>
    <w:rsid w:val="00B97A00"/>
    <w:rsid w:val="00BA25DA"/>
    <w:rsid w:val="00BF6485"/>
    <w:rsid w:val="00C03C8E"/>
    <w:rsid w:val="00C15400"/>
    <w:rsid w:val="00C16BF3"/>
    <w:rsid w:val="00C56153"/>
    <w:rsid w:val="00C66976"/>
    <w:rsid w:val="00C679A6"/>
    <w:rsid w:val="00C702F0"/>
    <w:rsid w:val="00C84063"/>
    <w:rsid w:val="00CB2011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273D5"/>
    <w:rsid w:val="00E3040D"/>
    <w:rsid w:val="00E41D4C"/>
    <w:rsid w:val="00E645EC"/>
    <w:rsid w:val="00E6782E"/>
    <w:rsid w:val="00E71594"/>
    <w:rsid w:val="00ED573C"/>
    <w:rsid w:val="00EE3F19"/>
    <w:rsid w:val="00EF17C8"/>
    <w:rsid w:val="00F463FC"/>
    <w:rsid w:val="00F8472E"/>
    <w:rsid w:val="00F867F9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1745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105</cp:revision>
  <cp:lastPrinted>2023-12-11T13:56:00Z</cp:lastPrinted>
  <dcterms:created xsi:type="dcterms:W3CDTF">2019-07-23T07:53:00Z</dcterms:created>
  <dcterms:modified xsi:type="dcterms:W3CDTF">2024-07-12T10:57:00Z</dcterms:modified>
</cp:coreProperties>
</file>