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3"/>
        <w:gridCol w:w="945"/>
        <w:gridCol w:w="946"/>
        <w:gridCol w:w="945"/>
        <w:gridCol w:w="945"/>
        <w:gridCol w:w="946"/>
        <w:gridCol w:w="945"/>
        <w:gridCol w:w="945"/>
        <w:gridCol w:w="946"/>
        <w:gridCol w:w="945"/>
        <w:gridCol w:w="943"/>
      </w:tblGrid>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1"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widowControl w:val="false"/>
              <w:suppressAutoHyphens w:val="tru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Останина Светлана Александровна (Вагина Светлана Александровна) (17.06.1978г.р., место рожд: с. Чуртан Викуловский р-н Тюменская обл., адрес рег: 627757, Тюменская обл, Ишим г, Луговая ул, дом № 5А, квартира 1, СНИЛС06339920073, ИНН 720503025733, паспорт РФ серия 7123, номер 793899, выдан 30.06.2023, кем выдан УМВД России по Тюменской области , код подразделения 720-014),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Тюменской области от 01.02.2024г. по делу №А70-22306/2023,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12.07.2024г. по продаже имущества Останиной Светланы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TOYOTA , модель: COROLLA, 2000 г., VIN: Н085НЕ72, год изготовления: 2000 (далее - Имущество).</w:t>
            </w:r>
          </w:p>
        </w:tc>
      </w:tr>
      <w:tr>
        <w:trPr>
          <w:trHeight w:val="60" w:hRule="atLeast"/>
        </w:trPr>
        <w:tc>
          <w:tcPr>
            <w:tcW w:w="10394" w:type="dxa"/>
            <w:gridSpan w:val="11"/>
            <w:tcBorders/>
            <w:shd w:color="FFFFFF" w:fill="FFFFFF"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1.2. Транспортное средство принадлежит супругу Продавца (Останину Дмитрию Борисовичу) на праве собственности на основании Паспорта транспортного средства , Свидетельства о регистрации ТС .</w:t>
              <w:br/>
              <w:t>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lang w:val="ru-RU"/>
              </w:rPr>
              <w:t>имеются</w:t>
            </w:r>
            <w:r>
              <w:rPr>
                <w:rFonts w:ascii="Times New Roman" w:hAnsi="Times New Roman"/>
                <w:kern w:val="0"/>
                <w:sz w:val="20"/>
                <w:szCs w:val="20"/>
              </w:rPr>
              <w:t>.</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12.07.2024г.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Останиной Светланы Александровны 40817810050174270430,</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Останина Светлана Александровна (Вагина Светлана Александровна) (17.06.1978г.р., место рожд: с. Чуртан Викуловский р-н Тюменская обл., адрес рег: 627757, Тюменская обл, Ишим г, Луговая ул, дом № 5А, квартира 1, СНИЛС06339920073, ИНН 720503025733, паспорт РФ серия 7123, номер 793899, выдан 30.06.2023, кем выдан УМВД России по Тюменской области , код подразделения 720-014)</w:t>
            </w:r>
          </w:p>
        </w:tc>
        <w:tc>
          <w:tcPr>
            <w:tcW w:w="5670" w:type="dxa"/>
            <w:gridSpan w:val="6"/>
            <w:vMerge w:val="restart"/>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Останиной Светланы Александровны 40817810050174270430,</w:t>
            </w:r>
          </w:p>
        </w:tc>
        <w:tc>
          <w:tcPr>
            <w:tcW w:w="5670"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3"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Останиной Светланы Александровны</w:t>
            </w:r>
          </w:p>
        </w:tc>
        <w:tc>
          <w:tcPr>
            <w:tcW w:w="946"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Сергиенко Светлана Данисовна</w:t>
            </w:r>
          </w:p>
        </w:tc>
        <w:tc>
          <w:tcPr>
            <w:tcW w:w="2836" w:type="dxa"/>
            <w:gridSpan w:val="3"/>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1300</Words>
  <Characters>9204</Characters>
  <CharactersWithSpaces>10458</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2024-06-04T13:42:12Z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