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3726F5D8" w:rsidR="00B078A0" w:rsidRPr="005A7D1D" w:rsidRDefault="00E408C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E408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08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08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408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408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408C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0B01EB6" w:rsidR="00B078A0" w:rsidRPr="00D7344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2C19E873" w14:textId="3A717666" w:rsidR="0032082C" w:rsidRPr="005A7D1D" w:rsidRDefault="00D7344B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44B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D7344B">
        <w:rPr>
          <w:rFonts w:ascii="Times New Roman" w:hAnsi="Times New Roman" w:cs="Times New Roman"/>
          <w:color w:val="000000"/>
          <w:sz w:val="24"/>
          <w:szCs w:val="24"/>
        </w:rPr>
        <w:t>Чайна</w:t>
      </w:r>
      <w:proofErr w:type="spellEnd"/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-Мотор», ИНН 7731487030, поручитель </w:t>
      </w:r>
      <w:proofErr w:type="spellStart"/>
      <w:r w:rsidRPr="00D7344B">
        <w:rPr>
          <w:rFonts w:ascii="Times New Roman" w:hAnsi="Times New Roman" w:cs="Times New Roman"/>
          <w:color w:val="000000"/>
          <w:sz w:val="24"/>
          <w:szCs w:val="24"/>
        </w:rPr>
        <w:t>Эльдарханов</w:t>
      </w:r>
      <w:proofErr w:type="spellEnd"/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 Тимур </w:t>
      </w:r>
      <w:proofErr w:type="spellStart"/>
      <w:r w:rsidRPr="00D7344B">
        <w:rPr>
          <w:rFonts w:ascii="Times New Roman" w:hAnsi="Times New Roman" w:cs="Times New Roman"/>
          <w:color w:val="000000"/>
          <w:sz w:val="24"/>
          <w:szCs w:val="24"/>
        </w:rPr>
        <w:t>Аднанович</w:t>
      </w:r>
      <w:proofErr w:type="spellEnd"/>
      <w:r w:rsidRPr="00D7344B">
        <w:rPr>
          <w:rFonts w:ascii="Times New Roman" w:hAnsi="Times New Roman" w:cs="Times New Roman"/>
          <w:color w:val="000000"/>
          <w:sz w:val="24"/>
          <w:szCs w:val="24"/>
        </w:rPr>
        <w:t>, КД 1/1409 от 17.08.2020, КД 1/1447 от 19.10.2020, КД 1/1475 от 16.12.2020, КД 1/1520 от 15.03.2021, определение АС Чеченской Республики от 31.07.2023 по делу А77-2154/2022 о включении в РТК третьей очереди, должник находится в процедуре банкротства (66 588 114,32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488,2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proofErr w:type="gramEnd"/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712B9EB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7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сентября 2024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C03121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44B" w:rsidRPr="00D7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083B44" w:rsidRPr="00D734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7344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734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734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до даты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C7005E3" w14:textId="720F1BF9" w:rsidR="00D7344B" w:rsidRPr="00D7344B" w:rsidRDefault="00D7344B" w:rsidP="00D73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с 23 июля 2024 г. по 29 августа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9E8B0A" w14:textId="381AC6F6" w:rsidR="00D7344B" w:rsidRPr="00D7344B" w:rsidRDefault="00D7344B" w:rsidP="00D73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94,60% от начальной цены продажи лота;</w:t>
      </w:r>
    </w:p>
    <w:p w14:paraId="1D48D39B" w14:textId="7B73A566" w:rsidR="00D7344B" w:rsidRPr="00D7344B" w:rsidRDefault="00D7344B" w:rsidP="00D73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89,20% от начальной цены продажи лота;</w:t>
      </w:r>
    </w:p>
    <w:p w14:paraId="0DEA940A" w14:textId="0C44A6F0" w:rsidR="00D7344B" w:rsidRPr="00D7344B" w:rsidRDefault="00D7344B" w:rsidP="00D73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83,80% от начальной цены продажи лота;</w:t>
      </w:r>
    </w:p>
    <w:p w14:paraId="71D743FC" w14:textId="2F422F3D" w:rsidR="00B80E51" w:rsidRDefault="00D7344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78,40%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D7344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D7344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4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7344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D7344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74ADC481" w14:textId="77777777" w:rsidR="007300A5" w:rsidRPr="00D7344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6ADF5487" w:rsidR="007300A5" w:rsidRPr="00D7344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7344B"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16:00 по адресу: </w:t>
      </w:r>
      <w:proofErr w:type="gramStart"/>
      <w:r w:rsidR="00D7344B" w:rsidRPr="00D7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Чувашская Республика, г. Чебоксары, ул. Ярославская, д. 23, тел. 8-800-505-80-32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proofErr w:type="gramEnd"/>
      <w:r w:rsidRPr="00D7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44B" w:rsidRPr="00D7344B">
        <w:rPr>
          <w:rFonts w:ascii="Times New Roman" w:hAnsi="Times New Roman" w:cs="Times New Roman"/>
          <w:color w:val="000000"/>
          <w:sz w:val="24"/>
          <w:szCs w:val="24"/>
        </w:rPr>
        <w:t>Агеева Ирина, тел. 7 831 219-91-71, эл. почта: nn@auction-house.ru</w:t>
      </w:r>
      <w:r w:rsidRPr="00D7344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BA57DD"/>
    <w:rsid w:val="00C15400"/>
    <w:rsid w:val="00C56153"/>
    <w:rsid w:val="00C66976"/>
    <w:rsid w:val="00D02882"/>
    <w:rsid w:val="00D115EC"/>
    <w:rsid w:val="00D16130"/>
    <w:rsid w:val="00D72F12"/>
    <w:rsid w:val="00D7344B"/>
    <w:rsid w:val="00D83FC6"/>
    <w:rsid w:val="00DD01CB"/>
    <w:rsid w:val="00E2452B"/>
    <w:rsid w:val="00E408CC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1525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2024-07-12T13:11:00Z</dcterms:modified>
</cp:coreProperties>
</file>