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228875E5" w:rsidR="00777765" w:rsidRPr="00811556" w:rsidRDefault="00B710DB" w:rsidP="00607DC4">
      <w:pPr>
        <w:spacing w:after="0" w:line="240" w:lineRule="auto"/>
        <w:ind w:firstLine="567"/>
        <w:jc w:val="both"/>
      </w:pPr>
      <w:r w:rsidRPr="00B710D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B710DB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Обществом с ограниченной ответственностью Коммерческий банк «РЕНЕССАНС» (ООО КБ «Ренессанс», адрес регистрации: Российская Федерация, 119330, г. Москва, Мичуринский пр-т, д. 6, корп. 3 , ИНН 7736017341, ОГРН 1027739474355) (далее – финансовая организация), конкурсным управляющим (ликвидатором) которого на основании решения Арбитражного суда г. Москвы от 24 февраля 2016 г. по делу № А40-247973/15-88-471 «Б» является государственная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681F885D" w:rsidR="00B368B1" w:rsidRPr="00B710D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10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7F0BF450" w14:textId="0C71F184" w:rsidR="00B368B1" w:rsidRDefault="00B710DB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B710DB">
        <w:t>ООО «Витанд-ойл», ИНН 7805615190, КД 12-Ю-КЛ/2014 от 07.04.2014, КД 62-Ю-КЛ/2015 от 28.09.2015, решение АС г. Москвы от 28.05.2019 по делу А-40-7468/19-25-67 (636 464 337,16 руб.)</w:t>
      </w:r>
      <w:r>
        <w:t xml:space="preserve"> - </w:t>
      </w:r>
      <w:r w:rsidRPr="00B710DB">
        <w:t>636 464 337,16</w:t>
      </w:r>
      <w:r>
        <w:t xml:space="preserve"> 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8C75D3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1DA3563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8C75D3" w:rsidRPr="008C75D3">
        <w:rPr>
          <w:rFonts w:ascii="Times New Roman CYR" w:hAnsi="Times New Roman CYR" w:cs="Times New Roman CYR"/>
          <w:b/>
          <w:bCs/>
          <w:color w:val="000000"/>
        </w:rPr>
        <w:t>27 мая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52804712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8C75D3" w:rsidRPr="008C75D3">
        <w:rPr>
          <w:b/>
          <w:bCs/>
          <w:color w:val="000000"/>
        </w:rPr>
        <w:t>27 мая 2024</w:t>
      </w:r>
      <w:r w:rsidR="008C75D3" w:rsidRPr="008C75D3">
        <w:rPr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8C75D3" w:rsidRPr="008C75D3">
        <w:rPr>
          <w:b/>
          <w:bCs/>
          <w:color w:val="000000"/>
        </w:rPr>
        <w:t>15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56125A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56125A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194133D1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6125A" w:rsidRPr="0056125A">
        <w:rPr>
          <w:b/>
          <w:bCs/>
          <w:color w:val="000000"/>
        </w:rPr>
        <w:t xml:space="preserve">09 апреля </w:t>
      </w:r>
      <w:r w:rsidRPr="0056125A">
        <w:rPr>
          <w:b/>
          <w:bCs/>
          <w:color w:val="000000"/>
        </w:rPr>
        <w:t>202</w:t>
      </w:r>
      <w:r w:rsidR="00835674" w:rsidRPr="0056125A">
        <w:rPr>
          <w:b/>
          <w:bCs/>
          <w:color w:val="000000"/>
        </w:rPr>
        <w:t>4</w:t>
      </w:r>
      <w:r w:rsidRPr="0056125A">
        <w:rPr>
          <w:b/>
          <w:bCs/>
          <w:color w:val="000000"/>
        </w:rPr>
        <w:t xml:space="preserve"> г</w:t>
      </w:r>
      <w:r w:rsidRPr="009E7E5E">
        <w:rPr>
          <w:b/>
          <w:bCs/>
          <w:color w:val="000000"/>
        </w:rPr>
        <w:t>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56125A" w:rsidRPr="0056125A">
        <w:rPr>
          <w:b/>
          <w:bCs/>
          <w:color w:val="000000"/>
        </w:rPr>
        <w:t>03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56125A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392836E8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bookmarkStart w:id="0" w:name="_Hlk162943631"/>
      <w:r w:rsidR="0056125A">
        <w:rPr>
          <w:b/>
          <w:bCs/>
          <w:color w:val="000000"/>
        </w:rPr>
        <w:t xml:space="preserve">19 июля </w:t>
      </w:r>
      <w:bookmarkEnd w:id="0"/>
      <w:r w:rsidRPr="005246E8">
        <w:rPr>
          <w:b/>
          <w:bCs/>
          <w:color w:val="000000"/>
        </w:rPr>
        <w:t>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56125A">
        <w:rPr>
          <w:b/>
          <w:bCs/>
          <w:color w:val="000000"/>
        </w:rPr>
        <w:t>26 августа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3590A1B6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56125A" w:rsidRPr="00561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 июля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56125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61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56125A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56125A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56125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61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56125A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5612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192CFA63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5A5D6A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5A5D6A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06DD5EB1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5A5D6A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5A5D6A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781DAAF2" w14:textId="77777777" w:rsidR="005A5D6A" w:rsidRPr="005A5D6A" w:rsidRDefault="005A5D6A" w:rsidP="005A5D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5D6A">
        <w:rPr>
          <w:color w:val="000000"/>
        </w:rPr>
        <w:t>с 19 июля 2024 г. по 02 августа 2024 г. - в размере начальной цены продажи лота;</w:t>
      </w:r>
    </w:p>
    <w:p w14:paraId="2533FBEE" w14:textId="32CEEBF2" w:rsidR="005A5D6A" w:rsidRPr="005A5D6A" w:rsidRDefault="005A5D6A" w:rsidP="005A5D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5D6A">
        <w:rPr>
          <w:color w:val="000000"/>
        </w:rPr>
        <w:t>с 03 августа 2024 г. по 12 августа 2024 г. - в размере 91,12% от начальной цены продажи лота;</w:t>
      </w:r>
    </w:p>
    <w:p w14:paraId="5654903C" w14:textId="29AED837" w:rsidR="005A5D6A" w:rsidRPr="005A5D6A" w:rsidRDefault="005A5D6A" w:rsidP="005A5D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5D6A">
        <w:rPr>
          <w:color w:val="000000"/>
        </w:rPr>
        <w:t>с 13 августа 2024 г. по 17 августа 2024 г. - в размере 82,24% от начальной цены продажи лота;</w:t>
      </w:r>
    </w:p>
    <w:p w14:paraId="052E1F2C" w14:textId="5D4C3BC5" w:rsidR="005A5D6A" w:rsidRPr="005A5D6A" w:rsidRDefault="005A5D6A" w:rsidP="005A5D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5D6A">
        <w:rPr>
          <w:color w:val="000000"/>
        </w:rPr>
        <w:t>с 18 августа 2024 г. по 20 августа 2024 г. - в размере 73,36% от начальной цены продажи лота;</w:t>
      </w:r>
    </w:p>
    <w:p w14:paraId="556E9880" w14:textId="5548AC93" w:rsidR="005A5D6A" w:rsidRPr="005A5D6A" w:rsidRDefault="005A5D6A" w:rsidP="005A5D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5D6A">
        <w:rPr>
          <w:color w:val="000000"/>
        </w:rPr>
        <w:t>с 21 августа 2024 г. по 23 августа 2024 г. - в размере 64,48% от начальной цены продажи лота;</w:t>
      </w:r>
    </w:p>
    <w:p w14:paraId="3F5FE39A" w14:textId="18C7DBF1" w:rsidR="005A5D6A" w:rsidRDefault="005A5D6A" w:rsidP="005A5D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5D6A">
        <w:rPr>
          <w:color w:val="000000"/>
        </w:rPr>
        <w:t>с 24 августа 2024 г. по 26 августа 2024 г. - в размере 55,60%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79615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15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158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96158">
        <w:rPr>
          <w:rFonts w:ascii="Times New Roman" w:hAnsi="Times New Roman" w:cs="Times New Roman"/>
          <w:color w:val="000000"/>
          <w:sz w:val="24"/>
          <w:szCs w:val="24"/>
        </w:rPr>
        <w:t xml:space="preserve"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Pr="007961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исключением Победителя торгов.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69B29A7F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60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C64600" w:rsidRPr="00C64600">
        <w:rPr>
          <w:rFonts w:ascii="Times New Roman" w:hAnsi="Times New Roman" w:cs="Times New Roman"/>
          <w:color w:val="000000"/>
          <w:sz w:val="24"/>
          <w:szCs w:val="24"/>
        </w:rPr>
        <w:t>с 10:00 до 1</w:t>
      </w:r>
      <w:r w:rsidR="00C6460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64600" w:rsidRPr="00C64600">
        <w:rPr>
          <w:rFonts w:ascii="Times New Roman" w:hAnsi="Times New Roman" w:cs="Times New Roman"/>
          <w:color w:val="000000"/>
          <w:sz w:val="24"/>
          <w:szCs w:val="24"/>
        </w:rPr>
        <w:t>:00 часов по адресу: г. Москва, Павелецкая наб., д. 8, тел. 8-800-505-80-32; у ОТ: Тел. 8</w:t>
      </w:r>
      <w:r w:rsidR="00C64600" w:rsidRPr="00C64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(499) 395-00-20 (с 9.00 до 18.00 по Московскому времени в рабочие дни) informmsk@auction-house.ru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125A"/>
    <w:rsid w:val="00564010"/>
    <w:rsid w:val="005A5D6A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96158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C75D3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710DB"/>
    <w:rsid w:val="00B83E9D"/>
    <w:rsid w:val="00BE0BF1"/>
    <w:rsid w:val="00BE1559"/>
    <w:rsid w:val="00C11EFF"/>
    <w:rsid w:val="00C64600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1868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13</cp:revision>
  <cp:lastPrinted>2023-07-06T09:26:00Z</cp:lastPrinted>
  <dcterms:created xsi:type="dcterms:W3CDTF">2023-07-06T09:54:00Z</dcterms:created>
  <dcterms:modified xsi:type="dcterms:W3CDTF">2024-04-02T06:53:00Z</dcterms:modified>
</cp:coreProperties>
</file>