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215B3" w14:textId="77777777" w:rsidR="00F07B43" w:rsidRPr="00590838" w:rsidRDefault="0032093E" w:rsidP="0074799E">
      <w:pPr>
        <w:pStyle w:val="a6"/>
        <w:jc w:val="center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 xml:space="preserve">Договор </w:t>
      </w:r>
    </w:p>
    <w:p w14:paraId="0994B8E2" w14:textId="1B4375FC" w:rsidR="0032093E" w:rsidRPr="00590838" w:rsidRDefault="0032093E" w:rsidP="0074799E">
      <w:pPr>
        <w:pStyle w:val="a6"/>
        <w:jc w:val="center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>уступки прав (требований)</w:t>
      </w:r>
    </w:p>
    <w:p w14:paraId="2985690E" w14:textId="2BF10FEC" w:rsidR="00B30F34" w:rsidRPr="00590838" w:rsidRDefault="0099317D" w:rsidP="0074799E">
      <w:pPr>
        <w:pStyle w:val="a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B30F34" w:rsidRPr="00590838">
        <w:rPr>
          <w:color w:val="000000" w:themeColor="text1"/>
          <w:sz w:val="22"/>
          <w:szCs w:val="22"/>
        </w:rPr>
        <w:t xml:space="preserve">г. </w:t>
      </w:r>
      <w:r>
        <w:rPr>
          <w:color w:val="000000" w:themeColor="text1"/>
          <w:sz w:val="22"/>
          <w:szCs w:val="22"/>
        </w:rPr>
        <w:t>Москва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</w:t>
      </w:r>
      <w:proofErr w:type="gramStart"/>
      <w:r>
        <w:rPr>
          <w:color w:val="000000" w:themeColor="text1"/>
          <w:sz w:val="22"/>
          <w:szCs w:val="22"/>
        </w:rPr>
        <w:t xml:space="preserve">   </w:t>
      </w:r>
      <w:r w:rsidR="00841C2D" w:rsidRPr="00590838">
        <w:rPr>
          <w:color w:val="000000" w:themeColor="text1"/>
          <w:sz w:val="22"/>
          <w:szCs w:val="22"/>
        </w:rPr>
        <w:t>«</w:t>
      </w:r>
      <w:proofErr w:type="gramEnd"/>
      <w:r w:rsidR="00E51B45" w:rsidRPr="00E51B45">
        <w:rPr>
          <w:color w:val="000000" w:themeColor="text1"/>
          <w:sz w:val="22"/>
          <w:szCs w:val="22"/>
        </w:rPr>
        <w:t xml:space="preserve">    </w:t>
      </w:r>
      <w:r w:rsidR="008E48F6" w:rsidRPr="00590838"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 xml:space="preserve"> </w:t>
      </w:r>
      <w:r w:rsidR="00E51B45" w:rsidRPr="00E51B45">
        <w:rPr>
          <w:color w:val="000000" w:themeColor="text1"/>
          <w:sz w:val="22"/>
          <w:szCs w:val="22"/>
        </w:rPr>
        <w:t xml:space="preserve"> </w:t>
      </w:r>
      <w:r w:rsidR="00B55BF0">
        <w:rPr>
          <w:color w:val="000000" w:themeColor="text1"/>
          <w:sz w:val="22"/>
          <w:szCs w:val="22"/>
        </w:rPr>
        <w:t xml:space="preserve">       </w:t>
      </w:r>
      <w:r w:rsidR="00B30F34" w:rsidRPr="00590838">
        <w:rPr>
          <w:color w:val="000000" w:themeColor="text1"/>
          <w:sz w:val="22"/>
          <w:szCs w:val="22"/>
        </w:rPr>
        <w:t xml:space="preserve"> 20</w:t>
      </w:r>
      <w:r w:rsidR="00E51B45" w:rsidRPr="00E51B45">
        <w:rPr>
          <w:color w:val="000000" w:themeColor="text1"/>
          <w:sz w:val="22"/>
          <w:szCs w:val="22"/>
        </w:rPr>
        <w:t>2</w:t>
      </w:r>
      <w:r w:rsidR="00B55BF0"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 xml:space="preserve"> </w:t>
      </w:r>
      <w:r w:rsidR="00B30F34" w:rsidRPr="00590838">
        <w:rPr>
          <w:color w:val="000000" w:themeColor="text1"/>
          <w:sz w:val="22"/>
          <w:szCs w:val="22"/>
        </w:rPr>
        <w:t>г.</w:t>
      </w:r>
    </w:p>
    <w:p w14:paraId="1D72844A" w14:textId="77777777" w:rsidR="00F07B43" w:rsidRPr="00590838" w:rsidRDefault="00F07B43" w:rsidP="005B5D95">
      <w:pPr>
        <w:pStyle w:val="a6"/>
        <w:ind w:firstLine="709"/>
        <w:rPr>
          <w:color w:val="000000" w:themeColor="text1"/>
          <w:sz w:val="22"/>
          <w:szCs w:val="22"/>
        </w:rPr>
      </w:pPr>
    </w:p>
    <w:p w14:paraId="1405D0D8" w14:textId="4821E140" w:rsidR="0032093E" w:rsidRPr="00D44616" w:rsidRDefault="00BA394F" w:rsidP="005B5D95">
      <w:pPr>
        <w:pStyle w:val="a6"/>
        <w:ind w:firstLine="709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Финансовый</w:t>
      </w:r>
      <w:r w:rsidRPr="00BA394F">
        <w:rPr>
          <w:color w:val="000000" w:themeColor="text1"/>
          <w:sz w:val="22"/>
          <w:szCs w:val="22"/>
        </w:rPr>
        <w:t xml:space="preserve"> </w:t>
      </w:r>
      <w:proofErr w:type="gramStart"/>
      <w:r w:rsidRPr="00BA394F">
        <w:rPr>
          <w:color w:val="000000" w:themeColor="text1"/>
          <w:sz w:val="22"/>
          <w:szCs w:val="22"/>
        </w:rPr>
        <w:t xml:space="preserve">управляющий  </w:t>
      </w:r>
      <w:proofErr w:type="spellStart"/>
      <w:r w:rsidRPr="00BA394F">
        <w:rPr>
          <w:color w:val="000000" w:themeColor="text1"/>
          <w:sz w:val="22"/>
          <w:szCs w:val="22"/>
        </w:rPr>
        <w:t>Хремин</w:t>
      </w:r>
      <w:proofErr w:type="spellEnd"/>
      <w:proofErr w:type="gramEnd"/>
      <w:r w:rsidRPr="00BA394F">
        <w:rPr>
          <w:color w:val="000000" w:themeColor="text1"/>
          <w:sz w:val="22"/>
          <w:szCs w:val="22"/>
        </w:rPr>
        <w:t xml:space="preserve"> И</w:t>
      </w:r>
      <w:r>
        <w:rPr>
          <w:color w:val="000000" w:themeColor="text1"/>
          <w:sz w:val="22"/>
          <w:szCs w:val="22"/>
        </w:rPr>
        <w:t xml:space="preserve">горь Федорович, ИНН522901145957 должника </w:t>
      </w:r>
      <w:proofErr w:type="spellStart"/>
      <w:r w:rsidRPr="00BA394F">
        <w:rPr>
          <w:color w:val="000000" w:themeColor="text1"/>
          <w:sz w:val="22"/>
          <w:szCs w:val="22"/>
        </w:rPr>
        <w:t>Шерыханов</w:t>
      </w:r>
      <w:proofErr w:type="spellEnd"/>
      <w:r w:rsidRPr="00BA394F">
        <w:rPr>
          <w:color w:val="000000" w:themeColor="text1"/>
          <w:sz w:val="22"/>
          <w:szCs w:val="22"/>
        </w:rPr>
        <w:t xml:space="preserve"> Сергей Александрович  (ИНН 524404177783</w:t>
      </w:r>
      <w:r>
        <w:rPr>
          <w:color w:val="000000" w:themeColor="text1"/>
          <w:sz w:val="22"/>
          <w:szCs w:val="22"/>
        </w:rPr>
        <w:t>)</w:t>
      </w:r>
      <w:r w:rsidR="0032093E" w:rsidRPr="00590838">
        <w:rPr>
          <w:color w:val="000000" w:themeColor="text1"/>
          <w:sz w:val="22"/>
          <w:szCs w:val="22"/>
        </w:rPr>
        <w:t>, именуемое в дальнейшем «Цедент»</w:t>
      </w:r>
      <w:r w:rsidR="00CF2D39" w:rsidRPr="00590838">
        <w:rPr>
          <w:color w:val="000000" w:themeColor="text1"/>
          <w:sz w:val="22"/>
          <w:szCs w:val="22"/>
        </w:rPr>
        <w:t>,</w:t>
      </w:r>
      <w:r w:rsidR="0032093E" w:rsidRPr="00590838">
        <w:rPr>
          <w:color w:val="000000" w:themeColor="text1"/>
          <w:sz w:val="22"/>
          <w:szCs w:val="22"/>
        </w:rPr>
        <w:t xml:space="preserve"> </w:t>
      </w:r>
      <w:r w:rsidR="00354A5F" w:rsidRPr="00590838">
        <w:rPr>
          <w:color w:val="000000" w:themeColor="text1"/>
          <w:sz w:val="22"/>
          <w:szCs w:val="22"/>
        </w:rPr>
        <w:t xml:space="preserve"> </w:t>
      </w:r>
      <w:r w:rsidR="009B00D3" w:rsidRPr="00590838">
        <w:rPr>
          <w:color w:val="000000" w:themeColor="text1"/>
          <w:sz w:val="22"/>
          <w:szCs w:val="22"/>
        </w:rPr>
        <w:t xml:space="preserve">действующий на основании </w:t>
      </w:r>
      <w:r w:rsidRPr="00BA394F">
        <w:rPr>
          <w:color w:val="000000" w:themeColor="text1"/>
          <w:sz w:val="22"/>
          <w:szCs w:val="22"/>
        </w:rPr>
        <w:t xml:space="preserve">Решением Арбитражного Нижегородской области от 12 октября 2022 года по делу № А43-34675/2021 гражданин </w:t>
      </w:r>
      <w:proofErr w:type="spellStart"/>
      <w:r w:rsidRPr="00BA394F">
        <w:rPr>
          <w:color w:val="000000" w:themeColor="text1"/>
          <w:sz w:val="22"/>
          <w:szCs w:val="22"/>
        </w:rPr>
        <w:t>Шерыханов</w:t>
      </w:r>
      <w:proofErr w:type="spellEnd"/>
      <w:r w:rsidRPr="00BA394F">
        <w:rPr>
          <w:color w:val="000000" w:themeColor="text1"/>
          <w:sz w:val="22"/>
          <w:szCs w:val="22"/>
        </w:rPr>
        <w:t xml:space="preserve"> Сергея Александровича </w:t>
      </w:r>
      <w:r w:rsidR="009242EB" w:rsidRPr="00D44616">
        <w:rPr>
          <w:color w:val="000000" w:themeColor="text1"/>
          <w:sz w:val="22"/>
          <w:szCs w:val="22"/>
        </w:rPr>
        <w:t xml:space="preserve">, </w:t>
      </w:r>
      <w:r w:rsidR="0032093E" w:rsidRPr="00D44616">
        <w:rPr>
          <w:color w:val="000000" w:themeColor="text1"/>
          <w:sz w:val="22"/>
          <w:szCs w:val="22"/>
        </w:rPr>
        <w:t>с одной стороны, и</w:t>
      </w:r>
    </w:p>
    <w:p w14:paraId="5E77A96B" w14:textId="7495BFDC" w:rsidR="00C46C5A" w:rsidRPr="00D44616" w:rsidRDefault="00AC17C8" w:rsidP="005B5D95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</w:t>
      </w:r>
      <w:r w:rsidR="00AC264D" w:rsidRPr="00D44616">
        <w:rPr>
          <w:color w:val="000000" w:themeColor="text1"/>
          <w:sz w:val="22"/>
          <w:szCs w:val="22"/>
        </w:rPr>
        <w:t>,</w:t>
      </w:r>
      <w:r w:rsidR="002C3C48" w:rsidRPr="00D44616">
        <w:rPr>
          <w:color w:val="000000" w:themeColor="text1"/>
          <w:sz w:val="22"/>
          <w:szCs w:val="22"/>
        </w:rPr>
        <w:t xml:space="preserve"> </w:t>
      </w:r>
      <w:r w:rsidR="0032093E" w:rsidRPr="00D44616">
        <w:rPr>
          <w:color w:val="000000" w:themeColor="text1"/>
          <w:sz w:val="22"/>
          <w:szCs w:val="22"/>
        </w:rPr>
        <w:t>именуем</w:t>
      </w:r>
      <w:r w:rsidR="009E3198" w:rsidRPr="00D44616">
        <w:rPr>
          <w:color w:val="000000" w:themeColor="text1"/>
          <w:sz w:val="22"/>
          <w:szCs w:val="22"/>
        </w:rPr>
        <w:t>ая</w:t>
      </w:r>
      <w:r w:rsidR="0032093E" w:rsidRPr="00D44616">
        <w:rPr>
          <w:color w:val="000000" w:themeColor="text1"/>
          <w:sz w:val="22"/>
          <w:szCs w:val="22"/>
        </w:rPr>
        <w:t xml:space="preserve"> в дальнейшем «Цессионарий», с другой стороны, </w:t>
      </w:r>
    </w:p>
    <w:p w14:paraId="3E29BA39" w14:textId="2FEE47A5" w:rsidR="0032093E" w:rsidRPr="00D44616" w:rsidRDefault="007604B2" w:rsidP="005B5D95">
      <w:pPr>
        <w:ind w:firstLine="708"/>
        <w:jc w:val="both"/>
        <w:rPr>
          <w:color w:val="000000" w:themeColor="text1"/>
          <w:sz w:val="22"/>
          <w:szCs w:val="22"/>
        </w:rPr>
      </w:pPr>
      <w:r w:rsidRPr="00D44616">
        <w:rPr>
          <w:color w:val="000000" w:themeColor="text1"/>
          <w:sz w:val="22"/>
          <w:szCs w:val="22"/>
        </w:rPr>
        <w:t>во</w:t>
      </w:r>
      <w:r w:rsidR="00255A87" w:rsidRPr="00D44616">
        <w:rPr>
          <w:color w:val="000000" w:themeColor="text1"/>
          <w:sz w:val="22"/>
          <w:szCs w:val="22"/>
        </w:rPr>
        <w:t xml:space="preserve"> </w:t>
      </w:r>
      <w:r w:rsidRPr="00D44616">
        <w:rPr>
          <w:color w:val="000000" w:themeColor="text1"/>
          <w:sz w:val="22"/>
          <w:szCs w:val="22"/>
        </w:rPr>
        <w:t xml:space="preserve">исполнение Протокола </w:t>
      </w:r>
      <w:r w:rsidR="00D44616" w:rsidRPr="00D44616">
        <w:rPr>
          <w:sz w:val="22"/>
          <w:szCs w:val="22"/>
        </w:rPr>
        <w:t>о результатах торгов посредством публичного предложения в электронной форме</w:t>
      </w:r>
      <w:r w:rsidR="00D44616">
        <w:rPr>
          <w:color w:val="000000" w:themeColor="text1"/>
          <w:sz w:val="22"/>
          <w:szCs w:val="22"/>
        </w:rPr>
        <w:t xml:space="preserve"> </w:t>
      </w:r>
      <w:r w:rsidR="00D44616" w:rsidRPr="00D44616">
        <w:rPr>
          <w:sz w:val="22"/>
          <w:szCs w:val="22"/>
        </w:rPr>
        <w:t>по продаже имущества должника</w:t>
      </w:r>
      <w:r w:rsidR="004F0050">
        <w:rPr>
          <w:color w:val="000000" w:themeColor="text1"/>
          <w:sz w:val="22"/>
          <w:szCs w:val="22"/>
        </w:rPr>
        <w:t xml:space="preserve"> </w:t>
      </w:r>
      <w:r w:rsidR="005335C9" w:rsidRPr="005335C9">
        <w:rPr>
          <w:color w:val="000000" w:themeColor="text1"/>
          <w:sz w:val="22"/>
          <w:szCs w:val="22"/>
        </w:rPr>
        <w:t>ООО «Строительная механизация»</w:t>
      </w:r>
      <w:r w:rsidRPr="00D44616">
        <w:rPr>
          <w:color w:val="000000" w:themeColor="text1"/>
          <w:sz w:val="22"/>
          <w:szCs w:val="22"/>
        </w:rPr>
        <w:t xml:space="preserve"> </w:t>
      </w:r>
      <w:proofErr w:type="gramStart"/>
      <w:r w:rsidRPr="00D44616">
        <w:rPr>
          <w:color w:val="000000" w:themeColor="text1"/>
          <w:sz w:val="22"/>
          <w:szCs w:val="22"/>
        </w:rPr>
        <w:t xml:space="preserve">от  </w:t>
      </w:r>
      <w:r w:rsidR="0032093E" w:rsidRPr="00D44616">
        <w:rPr>
          <w:color w:val="000000" w:themeColor="text1"/>
          <w:sz w:val="22"/>
          <w:szCs w:val="22"/>
        </w:rPr>
        <w:t>заключили</w:t>
      </w:r>
      <w:proofErr w:type="gramEnd"/>
      <w:r w:rsidR="0032093E" w:rsidRPr="00D44616">
        <w:rPr>
          <w:color w:val="000000" w:themeColor="text1"/>
          <w:sz w:val="22"/>
          <w:szCs w:val="22"/>
        </w:rPr>
        <w:t xml:space="preserve"> настоящий </w:t>
      </w:r>
      <w:r w:rsidR="00012282">
        <w:rPr>
          <w:color w:val="000000" w:themeColor="text1"/>
          <w:sz w:val="22"/>
          <w:szCs w:val="22"/>
        </w:rPr>
        <w:t>д</w:t>
      </w:r>
      <w:r w:rsidR="0032093E" w:rsidRPr="00D44616">
        <w:rPr>
          <w:color w:val="000000" w:themeColor="text1"/>
          <w:sz w:val="22"/>
          <w:szCs w:val="22"/>
        </w:rPr>
        <w:t>оговор о нижеследующем:</w:t>
      </w:r>
    </w:p>
    <w:p w14:paraId="61D9E8AF" w14:textId="77777777" w:rsidR="0032093E" w:rsidRPr="00590838" w:rsidRDefault="0032093E" w:rsidP="0074799E">
      <w:pPr>
        <w:pStyle w:val="ab"/>
        <w:ind w:firstLine="284"/>
        <w:jc w:val="center"/>
        <w:rPr>
          <w:color w:val="000000" w:themeColor="text1"/>
          <w:sz w:val="22"/>
          <w:szCs w:val="22"/>
        </w:rPr>
      </w:pPr>
    </w:p>
    <w:p w14:paraId="7FC06274" w14:textId="36CF9B1A" w:rsidR="0032093E" w:rsidRPr="00590838" w:rsidRDefault="0032093E" w:rsidP="0074799E">
      <w:pPr>
        <w:pStyle w:val="ab"/>
        <w:jc w:val="center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>1. П</w:t>
      </w:r>
      <w:r w:rsidR="00EE2FA1">
        <w:rPr>
          <w:color w:val="000000" w:themeColor="text1"/>
          <w:sz w:val="22"/>
          <w:szCs w:val="22"/>
        </w:rPr>
        <w:t>редмет договора</w:t>
      </w:r>
    </w:p>
    <w:p w14:paraId="128DF707" w14:textId="126F2E9E" w:rsidR="003A02E9" w:rsidRPr="00590838" w:rsidRDefault="000C10FF" w:rsidP="0074799E">
      <w:pPr>
        <w:jc w:val="both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ab/>
      </w:r>
      <w:r w:rsidR="00AB2213" w:rsidRPr="00590838">
        <w:rPr>
          <w:color w:val="000000" w:themeColor="text1"/>
          <w:sz w:val="22"/>
          <w:szCs w:val="22"/>
        </w:rPr>
        <w:t>1.1</w:t>
      </w:r>
      <w:r w:rsidR="00592721">
        <w:rPr>
          <w:color w:val="000000" w:themeColor="text1"/>
          <w:sz w:val="22"/>
          <w:szCs w:val="22"/>
        </w:rPr>
        <w:t>.</w:t>
      </w:r>
      <w:r w:rsidR="00AB2213" w:rsidRPr="00590838">
        <w:rPr>
          <w:color w:val="000000" w:themeColor="text1"/>
          <w:sz w:val="22"/>
          <w:szCs w:val="22"/>
        </w:rPr>
        <w:t xml:space="preserve"> </w:t>
      </w:r>
      <w:r w:rsidR="0032093E" w:rsidRPr="00590838">
        <w:rPr>
          <w:color w:val="000000" w:themeColor="text1"/>
          <w:sz w:val="22"/>
          <w:szCs w:val="22"/>
        </w:rPr>
        <w:t xml:space="preserve">Цедент </w:t>
      </w:r>
      <w:r w:rsidR="001067F3">
        <w:rPr>
          <w:color w:val="000000" w:themeColor="text1"/>
          <w:sz w:val="22"/>
          <w:szCs w:val="22"/>
        </w:rPr>
        <w:t xml:space="preserve">уступает, а </w:t>
      </w:r>
      <w:r w:rsidR="0032093E" w:rsidRPr="00590838">
        <w:rPr>
          <w:color w:val="000000" w:themeColor="text1"/>
          <w:sz w:val="22"/>
          <w:szCs w:val="22"/>
        </w:rPr>
        <w:t>Цессионари</w:t>
      </w:r>
      <w:r w:rsidR="001067F3">
        <w:rPr>
          <w:color w:val="000000" w:themeColor="text1"/>
          <w:sz w:val="22"/>
          <w:szCs w:val="22"/>
        </w:rPr>
        <w:t>й принимает</w:t>
      </w:r>
      <w:r w:rsidR="0032093E" w:rsidRPr="00590838">
        <w:rPr>
          <w:color w:val="000000" w:themeColor="text1"/>
          <w:sz w:val="22"/>
          <w:szCs w:val="22"/>
        </w:rPr>
        <w:t xml:space="preserve"> права </w:t>
      </w:r>
      <w:r w:rsidR="001067F3">
        <w:rPr>
          <w:color w:val="000000" w:themeColor="text1"/>
          <w:sz w:val="22"/>
          <w:szCs w:val="22"/>
        </w:rPr>
        <w:t>(</w:t>
      </w:r>
      <w:r w:rsidR="0032093E" w:rsidRPr="00590838">
        <w:rPr>
          <w:color w:val="000000" w:themeColor="text1"/>
          <w:sz w:val="22"/>
          <w:szCs w:val="22"/>
        </w:rPr>
        <w:t>требования</w:t>
      </w:r>
      <w:r w:rsidR="001067F3">
        <w:rPr>
          <w:color w:val="000000" w:themeColor="text1"/>
          <w:sz w:val="22"/>
          <w:szCs w:val="22"/>
        </w:rPr>
        <w:t>) к должникам</w:t>
      </w:r>
      <w:r w:rsidR="00D44324">
        <w:rPr>
          <w:color w:val="000000" w:themeColor="text1"/>
          <w:sz w:val="22"/>
          <w:szCs w:val="22"/>
        </w:rPr>
        <w:t xml:space="preserve"> по</w:t>
      </w:r>
      <w:r w:rsidR="001067F3">
        <w:rPr>
          <w:color w:val="000000" w:themeColor="text1"/>
          <w:sz w:val="22"/>
          <w:szCs w:val="22"/>
        </w:rPr>
        <w:t xml:space="preserve"> </w:t>
      </w:r>
      <w:r w:rsidR="000E02D3">
        <w:rPr>
          <w:color w:val="000000" w:themeColor="text1"/>
          <w:sz w:val="22"/>
          <w:szCs w:val="22"/>
        </w:rPr>
        <w:t xml:space="preserve">основаниям, </w:t>
      </w:r>
      <w:r w:rsidR="00E41D0D">
        <w:rPr>
          <w:color w:val="000000" w:themeColor="text1"/>
          <w:sz w:val="22"/>
          <w:szCs w:val="22"/>
        </w:rPr>
        <w:t xml:space="preserve">в </w:t>
      </w:r>
      <w:r w:rsidR="002043A3">
        <w:rPr>
          <w:color w:val="000000" w:themeColor="text1"/>
          <w:sz w:val="22"/>
          <w:szCs w:val="22"/>
        </w:rPr>
        <w:t>составе</w:t>
      </w:r>
      <w:r w:rsidR="00E41D0D">
        <w:rPr>
          <w:color w:val="000000" w:themeColor="text1"/>
          <w:sz w:val="22"/>
          <w:szCs w:val="22"/>
        </w:rPr>
        <w:t xml:space="preserve"> и размере</w:t>
      </w:r>
      <w:r w:rsidR="000E02D3">
        <w:rPr>
          <w:color w:val="000000" w:themeColor="text1"/>
          <w:sz w:val="22"/>
          <w:szCs w:val="22"/>
        </w:rPr>
        <w:t>, указанным в нижеприведенной таблице</w:t>
      </w:r>
      <w:r w:rsidR="002A708B">
        <w:rPr>
          <w:color w:val="000000" w:themeColor="text1"/>
          <w:sz w:val="22"/>
          <w:szCs w:val="22"/>
        </w:rPr>
        <w:t xml:space="preserve"> и п. 1.2. </w:t>
      </w:r>
      <w:r w:rsidR="007E0494">
        <w:rPr>
          <w:color w:val="000000" w:themeColor="text1"/>
          <w:sz w:val="22"/>
          <w:szCs w:val="22"/>
        </w:rPr>
        <w:t>настоящего договора</w:t>
      </w:r>
      <w:r w:rsidR="0032093E" w:rsidRPr="00590838">
        <w:rPr>
          <w:color w:val="000000" w:themeColor="text1"/>
          <w:sz w:val="22"/>
          <w:szCs w:val="22"/>
        </w:rPr>
        <w:t>:</w:t>
      </w:r>
    </w:p>
    <w:p w14:paraId="6BA677BB" w14:textId="77777777" w:rsidR="009242EB" w:rsidRPr="00590838" w:rsidRDefault="009242EB" w:rsidP="0074799E">
      <w:pPr>
        <w:jc w:val="both"/>
        <w:rPr>
          <w:color w:val="000000" w:themeColor="text1"/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6662"/>
      </w:tblGrid>
      <w:tr w:rsidR="0029640C" w:rsidRPr="00E65849" w14:paraId="76478247" w14:textId="77777777" w:rsidTr="007C2698">
        <w:tc>
          <w:tcPr>
            <w:tcW w:w="567" w:type="dxa"/>
            <w:vAlign w:val="center"/>
          </w:tcPr>
          <w:p w14:paraId="6B4A76D2" w14:textId="77777777" w:rsidR="0029640C" w:rsidRPr="00E65849" w:rsidRDefault="0029640C" w:rsidP="00841C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5849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694" w:type="dxa"/>
            <w:vAlign w:val="center"/>
          </w:tcPr>
          <w:p w14:paraId="22BD47BC" w14:textId="77777777" w:rsidR="0029640C" w:rsidRPr="00E65849" w:rsidRDefault="0029640C" w:rsidP="00841C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5849">
              <w:rPr>
                <w:color w:val="000000" w:themeColor="text1"/>
                <w:sz w:val="22"/>
                <w:szCs w:val="22"/>
              </w:rPr>
              <w:t>Должник</w:t>
            </w:r>
          </w:p>
        </w:tc>
        <w:tc>
          <w:tcPr>
            <w:tcW w:w="6662" w:type="dxa"/>
            <w:vAlign w:val="center"/>
          </w:tcPr>
          <w:p w14:paraId="5275AB12" w14:textId="055FDD50" w:rsidR="0029640C" w:rsidRPr="00E65849" w:rsidRDefault="0029640C" w:rsidP="00841C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5849">
              <w:rPr>
                <w:color w:val="000000" w:themeColor="text1"/>
                <w:sz w:val="22"/>
                <w:szCs w:val="22"/>
              </w:rPr>
              <w:t xml:space="preserve">Основание </w:t>
            </w:r>
            <w:r>
              <w:rPr>
                <w:color w:val="000000" w:themeColor="text1"/>
                <w:sz w:val="22"/>
                <w:szCs w:val="22"/>
              </w:rPr>
              <w:t>и размер уступаемого права (требования)</w:t>
            </w:r>
          </w:p>
        </w:tc>
      </w:tr>
      <w:tr w:rsidR="0029640C" w:rsidRPr="00E65849" w14:paraId="5BB3D964" w14:textId="77777777" w:rsidTr="007C2698">
        <w:tc>
          <w:tcPr>
            <w:tcW w:w="567" w:type="dxa"/>
            <w:vAlign w:val="center"/>
          </w:tcPr>
          <w:p w14:paraId="305DC1D3" w14:textId="77777777" w:rsidR="0029640C" w:rsidRPr="00E65849" w:rsidRDefault="0029640C" w:rsidP="00841C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58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14:paraId="20CF673C" w14:textId="4C17B174" w:rsidR="0029640C" w:rsidRPr="00E65849" w:rsidRDefault="0029640C" w:rsidP="00AC17C8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335C9" w:rsidRPr="005335C9" w14:paraId="00480EA5" w14:textId="77777777">
              <w:trPr>
                <w:trHeight w:val="504"/>
              </w:trPr>
              <w:tc>
                <w:tcPr>
                  <w:tcW w:w="0" w:type="auto"/>
                </w:tcPr>
                <w:p w14:paraId="0E667430" w14:textId="77777777" w:rsidR="005335C9" w:rsidRPr="005335C9" w:rsidRDefault="005335C9" w:rsidP="005335C9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</w:rPr>
                  </w:pPr>
                </w:p>
                <w:p w14:paraId="617C8004" w14:textId="02682AB1" w:rsidR="005335C9" w:rsidRPr="005335C9" w:rsidRDefault="005335C9" w:rsidP="00AC17C8">
                  <w:pPr>
                    <w:pStyle w:val="Default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</w:tbl>
          <w:p w14:paraId="4FB82257" w14:textId="43FF8083" w:rsidR="0029640C" w:rsidRPr="00E65849" w:rsidRDefault="0029640C" w:rsidP="00590838">
            <w:pPr>
              <w:pStyle w:val="aa"/>
              <w:rPr>
                <w:sz w:val="22"/>
                <w:szCs w:val="22"/>
              </w:rPr>
            </w:pPr>
          </w:p>
        </w:tc>
      </w:tr>
      <w:tr w:rsidR="0029640C" w:rsidRPr="00E65849" w14:paraId="18DCB6F9" w14:textId="77777777" w:rsidTr="007C2698">
        <w:tc>
          <w:tcPr>
            <w:tcW w:w="567" w:type="dxa"/>
            <w:vAlign w:val="center"/>
          </w:tcPr>
          <w:p w14:paraId="030D1F31" w14:textId="0EA00D4D" w:rsidR="0029640C" w:rsidRPr="00E65849" w:rsidRDefault="0029640C" w:rsidP="00841C2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9723AF2" w14:textId="633F4DFF" w:rsidR="0029640C" w:rsidRPr="00E65849" w:rsidRDefault="0029640C" w:rsidP="001960D5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1E4C2CD6" w14:textId="31DDBB54" w:rsidR="0029640C" w:rsidRPr="00E65849" w:rsidRDefault="0029640C" w:rsidP="00590838">
            <w:pPr>
              <w:pStyle w:val="aa"/>
              <w:rPr>
                <w:sz w:val="22"/>
                <w:szCs w:val="22"/>
              </w:rPr>
            </w:pPr>
          </w:p>
        </w:tc>
      </w:tr>
    </w:tbl>
    <w:p w14:paraId="1DA7B2BD" w14:textId="77777777" w:rsidR="003A02E9" w:rsidRPr="00590838" w:rsidRDefault="003A02E9" w:rsidP="005B73D0">
      <w:pPr>
        <w:tabs>
          <w:tab w:val="left" w:pos="709"/>
          <w:tab w:val="left" w:pos="4995"/>
        </w:tabs>
        <w:ind w:firstLine="284"/>
        <w:jc w:val="both"/>
        <w:rPr>
          <w:color w:val="000000" w:themeColor="text1"/>
          <w:sz w:val="22"/>
          <w:szCs w:val="22"/>
        </w:rPr>
      </w:pPr>
    </w:p>
    <w:p w14:paraId="16EBCD9D" w14:textId="626D42D9" w:rsidR="005B73D0" w:rsidRPr="00F04F60" w:rsidRDefault="000C10FF" w:rsidP="005B73D0">
      <w:pPr>
        <w:pStyle w:val="Default"/>
        <w:jc w:val="both"/>
        <w:rPr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ab/>
      </w:r>
      <w:r w:rsidR="00AB2213" w:rsidRPr="00590838">
        <w:rPr>
          <w:color w:val="000000" w:themeColor="text1"/>
          <w:sz w:val="22"/>
          <w:szCs w:val="22"/>
        </w:rPr>
        <w:t>1.2</w:t>
      </w:r>
      <w:r w:rsidR="00592721">
        <w:rPr>
          <w:color w:val="000000" w:themeColor="text1"/>
          <w:sz w:val="22"/>
          <w:szCs w:val="22"/>
        </w:rPr>
        <w:t>.</w:t>
      </w:r>
      <w:r w:rsidR="00AB2213" w:rsidRPr="00590838">
        <w:rPr>
          <w:color w:val="000000" w:themeColor="text1"/>
          <w:sz w:val="22"/>
          <w:szCs w:val="22"/>
        </w:rPr>
        <w:t xml:space="preserve"> </w:t>
      </w:r>
      <w:r w:rsidR="00A951A6">
        <w:rPr>
          <w:sz w:val="22"/>
          <w:szCs w:val="22"/>
        </w:rPr>
        <w:t>Прав</w:t>
      </w:r>
      <w:r w:rsidR="00F81671">
        <w:rPr>
          <w:sz w:val="22"/>
          <w:szCs w:val="22"/>
        </w:rPr>
        <w:t>а</w:t>
      </w:r>
      <w:r w:rsidR="00A951A6">
        <w:rPr>
          <w:sz w:val="22"/>
          <w:szCs w:val="22"/>
        </w:rPr>
        <w:t xml:space="preserve"> </w:t>
      </w:r>
      <w:r w:rsidR="00F81671">
        <w:rPr>
          <w:sz w:val="22"/>
          <w:szCs w:val="22"/>
        </w:rPr>
        <w:t>(</w:t>
      </w:r>
      <w:r w:rsidR="00A951A6">
        <w:rPr>
          <w:sz w:val="22"/>
          <w:szCs w:val="22"/>
        </w:rPr>
        <w:t>требования</w:t>
      </w:r>
      <w:r w:rsidR="00F81671">
        <w:rPr>
          <w:sz w:val="22"/>
          <w:szCs w:val="22"/>
        </w:rPr>
        <w:t>)</w:t>
      </w:r>
      <w:r w:rsidR="00A951A6">
        <w:rPr>
          <w:sz w:val="22"/>
          <w:szCs w:val="22"/>
        </w:rPr>
        <w:t>, указанн</w:t>
      </w:r>
      <w:r w:rsidR="00BE773B">
        <w:rPr>
          <w:sz w:val="22"/>
          <w:szCs w:val="22"/>
        </w:rPr>
        <w:t>ы</w:t>
      </w:r>
      <w:r w:rsidR="00A951A6">
        <w:rPr>
          <w:sz w:val="22"/>
          <w:szCs w:val="22"/>
        </w:rPr>
        <w:t>е в п. 1.1. настоящего договора, переход</w:t>
      </w:r>
      <w:r w:rsidR="00BE773B">
        <w:rPr>
          <w:sz w:val="22"/>
          <w:szCs w:val="22"/>
        </w:rPr>
        <w:t>я</w:t>
      </w:r>
      <w:r w:rsidR="00A951A6">
        <w:rPr>
          <w:sz w:val="22"/>
          <w:szCs w:val="22"/>
        </w:rPr>
        <w:t>т к Цессионарию в полном объеме и включа</w:t>
      </w:r>
      <w:r w:rsidR="00BE773B">
        <w:rPr>
          <w:sz w:val="22"/>
          <w:szCs w:val="22"/>
        </w:rPr>
        <w:t>ю</w:t>
      </w:r>
      <w:r w:rsidR="00A951A6">
        <w:rPr>
          <w:sz w:val="22"/>
          <w:szCs w:val="22"/>
        </w:rPr>
        <w:t xml:space="preserve">т в себя </w:t>
      </w:r>
      <w:r w:rsidR="009433C7">
        <w:rPr>
          <w:sz w:val="22"/>
          <w:szCs w:val="22"/>
        </w:rPr>
        <w:t>помимо</w:t>
      </w:r>
      <w:r w:rsidR="00A951A6">
        <w:rPr>
          <w:sz w:val="22"/>
          <w:szCs w:val="22"/>
        </w:rPr>
        <w:t xml:space="preserve"> требования основного долга, </w:t>
      </w:r>
      <w:r w:rsidR="00A30BF5">
        <w:rPr>
          <w:sz w:val="22"/>
          <w:szCs w:val="22"/>
        </w:rPr>
        <w:t>все иные права</w:t>
      </w:r>
      <w:r w:rsidR="004C1C7D">
        <w:rPr>
          <w:sz w:val="22"/>
          <w:szCs w:val="22"/>
        </w:rPr>
        <w:t xml:space="preserve"> -</w:t>
      </w:r>
      <w:r w:rsidR="00A30BF5">
        <w:rPr>
          <w:sz w:val="22"/>
          <w:szCs w:val="22"/>
        </w:rPr>
        <w:t xml:space="preserve"> </w:t>
      </w:r>
      <w:r w:rsidR="00A951A6">
        <w:rPr>
          <w:sz w:val="22"/>
          <w:szCs w:val="22"/>
        </w:rPr>
        <w:t>процент</w:t>
      </w:r>
      <w:r w:rsidR="00BE773B">
        <w:rPr>
          <w:sz w:val="22"/>
          <w:szCs w:val="22"/>
        </w:rPr>
        <w:t>ы</w:t>
      </w:r>
      <w:r w:rsidR="00A951A6">
        <w:rPr>
          <w:sz w:val="22"/>
          <w:szCs w:val="22"/>
        </w:rPr>
        <w:t xml:space="preserve"> за просрочку оплаты, неустойк</w:t>
      </w:r>
      <w:r w:rsidR="00457484">
        <w:rPr>
          <w:sz w:val="22"/>
          <w:szCs w:val="22"/>
        </w:rPr>
        <w:t>у</w:t>
      </w:r>
      <w:r w:rsidR="00A951A6">
        <w:rPr>
          <w:sz w:val="22"/>
          <w:szCs w:val="22"/>
        </w:rPr>
        <w:t xml:space="preserve">, </w:t>
      </w:r>
      <w:r w:rsidR="00DA26FE">
        <w:rPr>
          <w:sz w:val="22"/>
          <w:szCs w:val="22"/>
        </w:rPr>
        <w:t xml:space="preserve">в том числе </w:t>
      </w:r>
      <w:r w:rsidR="00A951A6">
        <w:rPr>
          <w:sz w:val="22"/>
          <w:szCs w:val="22"/>
        </w:rPr>
        <w:t>взысканные решениями судов, расход</w:t>
      </w:r>
      <w:r w:rsidR="00457484">
        <w:rPr>
          <w:sz w:val="22"/>
          <w:szCs w:val="22"/>
        </w:rPr>
        <w:t>ы</w:t>
      </w:r>
      <w:r w:rsidR="00A951A6">
        <w:rPr>
          <w:sz w:val="22"/>
          <w:szCs w:val="22"/>
        </w:rPr>
        <w:t xml:space="preserve"> по взысканию долга и </w:t>
      </w:r>
      <w:r w:rsidR="00A951A6" w:rsidRPr="00F04F60">
        <w:rPr>
          <w:sz w:val="22"/>
          <w:szCs w:val="22"/>
        </w:rPr>
        <w:t>др.</w:t>
      </w:r>
      <w:r w:rsidR="00296BFB" w:rsidRPr="00F04F60">
        <w:rPr>
          <w:sz w:val="22"/>
          <w:szCs w:val="22"/>
        </w:rPr>
        <w:t xml:space="preserve"> (</w:t>
      </w:r>
      <w:r w:rsidR="007604B2" w:rsidRPr="00F04F60">
        <w:rPr>
          <w:sz w:val="22"/>
          <w:szCs w:val="22"/>
        </w:rPr>
        <w:t>ст. 384 ГК РФ).</w:t>
      </w:r>
    </w:p>
    <w:p w14:paraId="14AA7200" w14:textId="52B48699" w:rsidR="00F060E8" w:rsidRPr="00F04F60" w:rsidRDefault="00F060E8" w:rsidP="005B73D0">
      <w:pPr>
        <w:pStyle w:val="Default"/>
        <w:jc w:val="both"/>
        <w:rPr>
          <w:sz w:val="22"/>
          <w:szCs w:val="22"/>
        </w:rPr>
      </w:pPr>
      <w:r w:rsidRPr="00F04F60">
        <w:rPr>
          <w:sz w:val="22"/>
          <w:szCs w:val="22"/>
        </w:rPr>
        <w:tab/>
        <w:t xml:space="preserve">1.3. Цедент гарантирует, что состав и объем уступаемых прав </w:t>
      </w:r>
      <w:r w:rsidR="00F977C2" w:rsidRPr="00F04F60">
        <w:rPr>
          <w:sz w:val="22"/>
          <w:szCs w:val="22"/>
        </w:rPr>
        <w:t xml:space="preserve">на дату заключения </w:t>
      </w:r>
      <w:r w:rsidR="00791236" w:rsidRPr="00F04F60">
        <w:rPr>
          <w:sz w:val="22"/>
          <w:szCs w:val="22"/>
        </w:rPr>
        <w:t xml:space="preserve">настоящего </w:t>
      </w:r>
      <w:r w:rsidR="00F977C2" w:rsidRPr="00F04F60">
        <w:rPr>
          <w:sz w:val="22"/>
          <w:szCs w:val="22"/>
        </w:rPr>
        <w:t xml:space="preserve">договора не изменился по сравнению </w:t>
      </w:r>
      <w:r w:rsidR="00791236" w:rsidRPr="00F04F60">
        <w:rPr>
          <w:sz w:val="22"/>
          <w:szCs w:val="22"/>
        </w:rPr>
        <w:t xml:space="preserve">с </w:t>
      </w:r>
      <w:r w:rsidR="00B73A5D" w:rsidRPr="00F04F60">
        <w:rPr>
          <w:sz w:val="22"/>
          <w:szCs w:val="22"/>
        </w:rPr>
        <w:t xml:space="preserve">составом и </w:t>
      </w:r>
      <w:r w:rsidR="00791236" w:rsidRPr="00F04F60">
        <w:rPr>
          <w:sz w:val="22"/>
          <w:szCs w:val="22"/>
        </w:rPr>
        <w:t>объем</w:t>
      </w:r>
      <w:r w:rsidR="00F04F60" w:rsidRPr="00F04F60">
        <w:rPr>
          <w:sz w:val="22"/>
          <w:szCs w:val="22"/>
        </w:rPr>
        <w:t>ом</w:t>
      </w:r>
      <w:r w:rsidR="00791236" w:rsidRPr="00F04F60">
        <w:rPr>
          <w:sz w:val="22"/>
          <w:szCs w:val="22"/>
        </w:rPr>
        <w:t>, указанным в информационн</w:t>
      </w:r>
      <w:r w:rsidR="00F45CF9">
        <w:rPr>
          <w:sz w:val="22"/>
          <w:szCs w:val="22"/>
        </w:rPr>
        <w:t>ом</w:t>
      </w:r>
      <w:r w:rsidR="00791236" w:rsidRPr="00F04F60">
        <w:rPr>
          <w:sz w:val="22"/>
          <w:szCs w:val="22"/>
        </w:rPr>
        <w:t xml:space="preserve"> сообщени</w:t>
      </w:r>
      <w:r w:rsidR="00F45CF9">
        <w:rPr>
          <w:sz w:val="22"/>
          <w:szCs w:val="22"/>
        </w:rPr>
        <w:t xml:space="preserve">и </w:t>
      </w:r>
      <w:r w:rsidR="00791236" w:rsidRPr="00F04F60">
        <w:rPr>
          <w:sz w:val="22"/>
          <w:szCs w:val="22"/>
        </w:rPr>
        <w:t>о торгах</w:t>
      </w:r>
      <w:r w:rsidR="008155A9" w:rsidRPr="00F04F60">
        <w:rPr>
          <w:sz w:val="22"/>
          <w:szCs w:val="22"/>
        </w:rPr>
        <w:t xml:space="preserve"> </w:t>
      </w:r>
      <w:r w:rsidR="00F45CF9" w:rsidRPr="00F04F60">
        <w:rPr>
          <w:color w:val="000000" w:themeColor="text1"/>
          <w:sz w:val="22"/>
          <w:szCs w:val="22"/>
        </w:rPr>
        <w:t xml:space="preserve">№ </w:t>
      </w:r>
    </w:p>
    <w:p w14:paraId="31F6C7FC" w14:textId="77777777" w:rsidR="005B73D0" w:rsidRPr="00F04F60" w:rsidRDefault="005B73D0" w:rsidP="005B73D0">
      <w:pPr>
        <w:pStyle w:val="Default"/>
        <w:jc w:val="both"/>
        <w:rPr>
          <w:sz w:val="22"/>
          <w:szCs w:val="22"/>
        </w:rPr>
      </w:pPr>
    </w:p>
    <w:p w14:paraId="6C6A5225" w14:textId="1E365E43" w:rsidR="00DB65C5" w:rsidRPr="00590838" w:rsidRDefault="00DB65C5" w:rsidP="005B73D0">
      <w:pPr>
        <w:pStyle w:val="ab"/>
        <w:jc w:val="center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 xml:space="preserve">2. </w:t>
      </w:r>
      <w:r w:rsidR="00EE2FA1">
        <w:rPr>
          <w:color w:val="000000" w:themeColor="text1"/>
          <w:sz w:val="22"/>
          <w:szCs w:val="22"/>
        </w:rPr>
        <w:t>Переход и передача прав требования</w:t>
      </w:r>
    </w:p>
    <w:p w14:paraId="7155B82A" w14:textId="6B67855D" w:rsidR="0020229B" w:rsidRDefault="000C10FF" w:rsidP="005B73D0">
      <w:pPr>
        <w:pStyle w:val="ab"/>
        <w:ind w:firstLine="284"/>
        <w:jc w:val="both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ab/>
      </w:r>
      <w:r w:rsidR="00BA6758" w:rsidRPr="00590838">
        <w:rPr>
          <w:color w:val="000000" w:themeColor="text1"/>
          <w:sz w:val="22"/>
          <w:szCs w:val="22"/>
        </w:rPr>
        <w:t xml:space="preserve">2.1. </w:t>
      </w:r>
      <w:r w:rsidR="0020229B" w:rsidRPr="00590838">
        <w:rPr>
          <w:color w:val="000000" w:themeColor="text1"/>
          <w:sz w:val="22"/>
          <w:szCs w:val="22"/>
        </w:rPr>
        <w:t>Прав</w:t>
      </w:r>
      <w:r w:rsidR="0020229B">
        <w:rPr>
          <w:color w:val="000000" w:themeColor="text1"/>
          <w:sz w:val="22"/>
          <w:szCs w:val="22"/>
        </w:rPr>
        <w:t>а</w:t>
      </w:r>
      <w:r w:rsidR="0020229B" w:rsidRPr="00590838">
        <w:rPr>
          <w:color w:val="000000" w:themeColor="text1"/>
          <w:sz w:val="22"/>
          <w:szCs w:val="22"/>
        </w:rPr>
        <w:t xml:space="preserve"> </w:t>
      </w:r>
      <w:r w:rsidR="00214CCA">
        <w:rPr>
          <w:color w:val="000000" w:themeColor="text1"/>
          <w:sz w:val="22"/>
          <w:szCs w:val="22"/>
        </w:rPr>
        <w:t>(</w:t>
      </w:r>
      <w:r w:rsidR="0020229B" w:rsidRPr="00590838">
        <w:rPr>
          <w:color w:val="000000" w:themeColor="text1"/>
          <w:sz w:val="22"/>
          <w:szCs w:val="22"/>
        </w:rPr>
        <w:t>требования</w:t>
      </w:r>
      <w:r w:rsidR="00214CCA">
        <w:rPr>
          <w:color w:val="000000" w:themeColor="text1"/>
          <w:sz w:val="22"/>
          <w:szCs w:val="22"/>
        </w:rPr>
        <w:t>)</w:t>
      </w:r>
      <w:r w:rsidR="0020229B" w:rsidRPr="00590838">
        <w:rPr>
          <w:color w:val="000000" w:themeColor="text1"/>
          <w:sz w:val="22"/>
          <w:szCs w:val="22"/>
        </w:rPr>
        <w:t>, являющ</w:t>
      </w:r>
      <w:r w:rsidR="0020229B">
        <w:rPr>
          <w:color w:val="000000" w:themeColor="text1"/>
          <w:sz w:val="22"/>
          <w:szCs w:val="22"/>
        </w:rPr>
        <w:t>и</w:t>
      </w:r>
      <w:r w:rsidR="0020229B" w:rsidRPr="00590838">
        <w:rPr>
          <w:color w:val="000000" w:themeColor="text1"/>
          <w:sz w:val="22"/>
          <w:szCs w:val="22"/>
        </w:rPr>
        <w:t>еся объект</w:t>
      </w:r>
      <w:r w:rsidR="002824F2">
        <w:rPr>
          <w:color w:val="000000" w:themeColor="text1"/>
          <w:sz w:val="22"/>
          <w:szCs w:val="22"/>
        </w:rPr>
        <w:t>ами</w:t>
      </w:r>
      <w:r w:rsidR="0020229B" w:rsidRPr="00590838">
        <w:rPr>
          <w:color w:val="000000" w:themeColor="text1"/>
          <w:sz w:val="22"/>
          <w:szCs w:val="22"/>
        </w:rPr>
        <w:t xml:space="preserve"> настоящего договора, переход</w:t>
      </w:r>
      <w:r w:rsidR="0020229B">
        <w:rPr>
          <w:color w:val="000000" w:themeColor="text1"/>
          <w:sz w:val="22"/>
          <w:szCs w:val="22"/>
        </w:rPr>
        <w:t>я</w:t>
      </w:r>
      <w:r w:rsidR="0020229B" w:rsidRPr="00590838">
        <w:rPr>
          <w:color w:val="000000" w:themeColor="text1"/>
          <w:sz w:val="22"/>
          <w:szCs w:val="22"/>
        </w:rPr>
        <w:t>т к Цессионарию только после полной оплаты</w:t>
      </w:r>
      <w:r w:rsidR="00214CCA">
        <w:rPr>
          <w:color w:val="000000" w:themeColor="text1"/>
          <w:sz w:val="22"/>
          <w:szCs w:val="22"/>
        </w:rPr>
        <w:t>.</w:t>
      </w:r>
    </w:p>
    <w:p w14:paraId="45DE453C" w14:textId="366EB2B7" w:rsidR="00DB65C5" w:rsidRPr="00590838" w:rsidRDefault="00214CCA" w:rsidP="005B73D0">
      <w:pPr>
        <w:pStyle w:val="ab"/>
        <w:ind w:firstLine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 xml:space="preserve">2.2. </w:t>
      </w:r>
      <w:r w:rsidR="008F3B7F" w:rsidRPr="00590838">
        <w:rPr>
          <w:color w:val="000000" w:themeColor="text1"/>
          <w:sz w:val="22"/>
          <w:szCs w:val="22"/>
        </w:rPr>
        <w:t>После</w:t>
      </w:r>
      <w:r w:rsidR="00E3050E" w:rsidRPr="00590838">
        <w:rPr>
          <w:color w:val="000000" w:themeColor="text1"/>
          <w:sz w:val="22"/>
          <w:szCs w:val="22"/>
        </w:rPr>
        <w:t xml:space="preserve"> полной оплаты </w:t>
      </w:r>
      <w:r w:rsidR="006A020B">
        <w:rPr>
          <w:color w:val="000000" w:themeColor="text1"/>
          <w:sz w:val="22"/>
          <w:szCs w:val="22"/>
        </w:rPr>
        <w:t>по договору</w:t>
      </w:r>
      <w:r w:rsidR="00E3050E" w:rsidRPr="00590838">
        <w:rPr>
          <w:color w:val="000000" w:themeColor="text1"/>
          <w:sz w:val="22"/>
          <w:szCs w:val="22"/>
        </w:rPr>
        <w:t xml:space="preserve"> </w:t>
      </w:r>
      <w:r w:rsidR="00DB65C5" w:rsidRPr="00590838">
        <w:rPr>
          <w:color w:val="000000" w:themeColor="text1"/>
          <w:sz w:val="22"/>
          <w:szCs w:val="22"/>
        </w:rPr>
        <w:t xml:space="preserve">Цедент обязан </w:t>
      </w:r>
      <w:r w:rsidR="009F4BDC">
        <w:rPr>
          <w:color w:val="000000" w:themeColor="text1"/>
          <w:sz w:val="22"/>
          <w:szCs w:val="22"/>
        </w:rPr>
        <w:t xml:space="preserve">в 5-дневный срок </w:t>
      </w:r>
      <w:r w:rsidR="00DB65C5" w:rsidRPr="00590838">
        <w:rPr>
          <w:color w:val="000000" w:themeColor="text1"/>
          <w:sz w:val="22"/>
          <w:szCs w:val="22"/>
        </w:rPr>
        <w:t xml:space="preserve">передать Цессионарию по акту приема-передачи </w:t>
      </w:r>
      <w:r w:rsidR="000825D4">
        <w:rPr>
          <w:color w:val="000000" w:themeColor="text1"/>
          <w:sz w:val="22"/>
          <w:szCs w:val="22"/>
        </w:rPr>
        <w:t>или почтовым отправлением с описью вложения</w:t>
      </w:r>
      <w:r w:rsidR="00A955DC">
        <w:rPr>
          <w:color w:val="000000" w:themeColor="text1"/>
          <w:sz w:val="22"/>
          <w:szCs w:val="22"/>
        </w:rPr>
        <w:t xml:space="preserve"> </w:t>
      </w:r>
      <w:r w:rsidR="007E005F">
        <w:rPr>
          <w:color w:val="000000" w:themeColor="text1"/>
          <w:sz w:val="22"/>
          <w:szCs w:val="22"/>
        </w:rPr>
        <w:t xml:space="preserve">на почтовый адрес, указанный в разделе 5 </w:t>
      </w:r>
      <w:r w:rsidR="00253DD3">
        <w:rPr>
          <w:color w:val="000000" w:themeColor="text1"/>
          <w:sz w:val="22"/>
          <w:szCs w:val="22"/>
        </w:rPr>
        <w:t xml:space="preserve">настоящего договора, </w:t>
      </w:r>
      <w:r w:rsidR="00BA6758" w:rsidRPr="00590838">
        <w:rPr>
          <w:color w:val="000000" w:themeColor="text1"/>
          <w:sz w:val="22"/>
          <w:szCs w:val="22"/>
        </w:rPr>
        <w:t>все документ</w:t>
      </w:r>
      <w:r w:rsidR="004A2BD0" w:rsidRPr="00590838">
        <w:rPr>
          <w:color w:val="000000" w:themeColor="text1"/>
          <w:sz w:val="22"/>
          <w:szCs w:val="22"/>
        </w:rPr>
        <w:t>ы</w:t>
      </w:r>
      <w:r w:rsidR="00DB65C5" w:rsidRPr="00590838">
        <w:rPr>
          <w:color w:val="000000" w:themeColor="text1"/>
          <w:sz w:val="22"/>
          <w:szCs w:val="22"/>
        </w:rPr>
        <w:t xml:space="preserve">, </w:t>
      </w:r>
      <w:r w:rsidR="008F3B7F" w:rsidRPr="00590838">
        <w:rPr>
          <w:color w:val="000000" w:themeColor="text1"/>
          <w:sz w:val="22"/>
          <w:szCs w:val="22"/>
        </w:rPr>
        <w:t>подтверждающие уступаем</w:t>
      </w:r>
      <w:r w:rsidR="000825D4">
        <w:rPr>
          <w:color w:val="000000" w:themeColor="text1"/>
          <w:sz w:val="22"/>
          <w:szCs w:val="22"/>
        </w:rPr>
        <w:t>ы</w:t>
      </w:r>
      <w:r w:rsidR="008F3B7F" w:rsidRPr="00590838">
        <w:rPr>
          <w:color w:val="000000" w:themeColor="text1"/>
          <w:sz w:val="22"/>
          <w:szCs w:val="22"/>
        </w:rPr>
        <w:t>е прав</w:t>
      </w:r>
      <w:r w:rsidR="000825D4">
        <w:rPr>
          <w:color w:val="000000" w:themeColor="text1"/>
          <w:sz w:val="22"/>
          <w:szCs w:val="22"/>
        </w:rPr>
        <w:t>а</w:t>
      </w:r>
      <w:r w:rsidR="008F3B7F" w:rsidRPr="00590838">
        <w:rPr>
          <w:color w:val="000000" w:themeColor="text1"/>
          <w:sz w:val="22"/>
          <w:szCs w:val="22"/>
        </w:rPr>
        <w:t xml:space="preserve"> </w:t>
      </w:r>
      <w:r w:rsidR="000825D4">
        <w:rPr>
          <w:color w:val="000000" w:themeColor="text1"/>
          <w:sz w:val="22"/>
          <w:szCs w:val="22"/>
        </w:rPr>
        <w:t>(</w:t>
      </w:r>
      <w:r w:rsidR="008F3B7F" w:rsidRPr="00590838">
        <w:rPr>
          <w:color w:val="000000" w:themeColor="text1"/>
          <w:sz w:val="22"/>
          <w:szCs w:val="22"/>
        </w:rPr>
        <w:t>требования</w:t>
      </w:r>
      <w:r w:rsidR="000825D4">
        <w:rPr>
          <w:color w:val="000000" w:themeColor="text1"/>
          <w:sz w:val="22"/>
          <w:szCs w:val="22"/>
        </w:rPr>
        <w:t>)</w:t>
      </w:r>
      <w:r w:rsidR="00DB65C5" w:rsidRPr="00590838">
        <w:rPr>
          <w:color w:val="000000" w:themeColor="text1"/>
          <w:sz w:val="22"/>
          <w:szCs w:val="22"/>
        </w:rPr>
        <w:t>.</w:t>
      </w:r>
    </w:p>
    <w:p w14:paraId="5B4E0207" w14:textId="02AAA091" w:rsidR="006A6895" w:rsidRPr="00590838" w:rsidRDefault="000C10FF" w:rsidP="006A6895">
      <w:pPr>
        <w:pStyle w:val="ab"/>
        <w:ind w:firstLine="284"/>
        <w:jc w:val="both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ab/>
      </w:r>
      <w:r w:rsidR="00DB65C5" w:rsidRPr="00590838">
        <w:rPr>
          <w:color w:val="000000" w:themeColor="text1"/>
          <w:sz w:val="22"/>
          <w:szCs w:val="22"/>
        </w:rPr>
        <w:t xml:space="preserve">2.3. С момента </w:t>
      </w:r>
      <w:r w:rsidR="003D7192">
        <w:rPr>
          <w:color w:val="000000" w:themeColor="text1"/>
          <w:sz w:val="22"/>
          <w:szCs w:val="22"/>
        </w:rPr>
        <w:t xml:space="preserve">передачи документов </w:t>
      </w:r>
      <w:r w:rsidR="00DB65C5" w:rsidRPr="00590838">
        <w:rPr>
          <w:color w:val="000000" w:themeColor="text1"/>
          <w:sz w:val="22"/>
          <w:szCs w:val="22"/>
        </w:rPr>
        <w:t>обязанности Цедента по настоящему договору считаются исполненными.</w:t>
      </w:r>
    </w:p>
    <w:p w14:paraId="5AB0B403" w14:textId="4AC3F375" w:rsidR="00DB65C5" w:rsidRPr="00590838" w:rsidRDefault="00DB65C5" w:rsidP="00DB65C5">
      <w:pPr>
        <w:pStyle w:val="ab"/>
        <w:jc w:val="center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 xml:space="preserve">3. </w:t>
      </w:r>
      <w:r w:rsidR="00103472">
        <w:rPr>
          <w:color w:val="000000" w:themeColor="text1"/>
          <w:sz w:val="22"/>
          <w:szCs w:val="22"/>
        </w:rPr>
        <w:t>Расчеты</w:t>
      </w:r>
    </w:p>
    <w:p w14:paraId="47F6BF64" w14:textId="64882816" w:rsidR="00C20FAF" w:rsidRPr="0007563F" w:rsidRDefault="000C10FF" w:rsidP="00025454">
      <w:pPr>
        <w:pStyle w:val="ab"/>
        <w:ind w:firstLine="284"/>
        <w:jc w:val="both"/>
        <w:rPr>
          <w:color w:val="000000" w:themeColor="text1"/>
          <w:sz w:val="22"/>
          <w:szCs w:val="22"/>
        </w:rPr>
      </w:pPr>
      <w:r w:rsidRPr="0007563F">
        <w:rPr>
          <w:color w:val="000000" w:themeColor="text1"/>
          <w:sz w:val="22"/>
          <w:szCs w:val="22"/>
        </w:rPr>
        <w:tab/>
      </w:r>
      <w:r w:rsidR="00DB65C5" w:rsidRPr="0007563F">
        <w:rPr>
          <w:color w:val="000000" w:themeColor="text1"/>
          <w:sz w:val="22"/>
          <w:szCs w:val="22"/>
        </w:rPr>
        <w:t xml:space="preserve">3.1. </w:t>
      </w:r>
      <w:r w:rsidR="00C20FAF" w:rsidRPr="0007563F">
        <w:rPr>
          <w:color w:val="000000" w:themeColor="text1"/>
          <w:sz w:val="22"/>
          <w:szCs w:val="22"/>
        </w:rPr>
        <w:t xml:space="preserve">Общая цена </w:t>
      </w:r>
      <w:r w:rsidR="00BB53A3" w:rsidRPr="0007563F">
        <w:rPr>
          <w:color w:val="000000" w:themeColor="text1"/>
          <w:sz w:val="22"/>
          <w:szCs w:val="22"/>
        </w:rPr>
        <w:t>договора</w:t>
      </w:r>
      <w:r w:rsidR="00C20FAF" w:rsidRPr="0007563F">
        <w:rPr>
          <w:color w:val="000000" w:themeColor="text1"/>
          <w:sz w:val="22"/>
          <w:szCs w:val="22"/>
        </w:rPr>
        <w:t xml:space="preserve"> определена </w:t>
      </w:r>
      <w:r w:rsidR="00BB53A3" w:rsidRPr="0007563F">
        <w:rPr>
          <w:color w:val="000000" w:themeColor="text1"/>
          <w:sz w:val="22"/>
          <w:szCs w:val="22"/>
        </w:rPr>
        <w:t>по</w:t>
      </w:r>
      <w:r w:rsidR="00C20FAF" w:rsidRPr="0007563F">
        <w:rPr>
          <w:color w:val="000000" w:themeColor="text1"/>
          <w:sz w:val="22"/>
          <w:szCs w:val="22"/>
        </w:rPr>
        <w:t xml:space="preserve"> результат</w:t>
      </w:r>
      <w:r w:rsidR="00BB53A3" w:rsidRPr="0007563F">
        <w:rPr>
          <w:color w:val="000000" w:themeColor="text1"/>
          <w:sz w:val="22"/>
          <w:szCs w:val="22"/>
        </w:rPr>
        <w:t>ам</w:t>
      </w:r>
      <w:r w:rsidR="00C20FAF" w:rsidRPr="0007563F">
        <w:rPr>
          <w:color w:val="000000" w:themeColor="text1"/>
          <w:sz w:val="22"/>
          <w:szCs w:val="22"/>
        </w:rPr>
        <w:t xml:space="preserve"> торгов и </w:t>
      </w:r>
      <w:proofErr w:type="gramStart"/>
      <w:r w:rsidR="00C20FAF" w:rsidRPr="0007563F">
        <w:rPr>
          <w:color w:val="000000" w:themeColor="text1"/>
          <w:sz w:val="22"/>
          <w:szCs w:val="22"/>
        </w:rPr>
        <w:t>составляет</w:t>
      </w:r>
      <w:r w:rsidR="00CE7BFE" w:rsidRPr="00CE7BFE">
        <w:rPr>
          <w:color w:val="000000" w:themeColor="text1"/>
          <w:sz w:val="22"/>
          <w:szCs w:val="22"/>
        </w:rPr>
        <w:t>.00  рублей</w:t>
      </w:r>
      <w:proofErr w:type="gramEnd"/>
      <w:r w:rsidR="00C20FAF" w:rsidRPr="0007563F">
        <w:rPr>
          <w:color w:val="000000" w:themeColor="text1"/>
          <w:sz w:val="22"/>
          <w:szCs w:val="22"/>
        </w:rPr>
        <w:t>, НДС не облагается.</w:t>
      </w:r>
    </w:p>
    <w:p w14:paraId="6019332C" w14:textId="240A8D4C" w:rsidR="00C20FAF" w:rsidRPr="0007563F" w:rsidRDefault="000C10FF" w:rsidP="00025454">
      <w:pPr>
        <w:pStyle w:val="ab"/>
        <w:ind w:firstLine="284"/>
        <w:jc w:val="both"/>
        <w:rPr>
          <w:color w:val="000000" w:themeColor="text1"/>
          <w:sz w:val="22"/>
          <w:szCs w:val="22"/>
        </w:rPr>
      </w:pPr>
      <w:r w:rsidRPr="0007563F">
        <w:rPr>
          <w:color w:val="000000" w:themeColor="text1"/>
          <w:sz w:val="22"/>
          <w:szCs w:val="22"/>
        </w:rPr>
        <w:tab/>
      </w:r>
      <w:r w:rsidR="00C20FAF" w:rsidRPr="0007563F">
        <w:rPr>
          <w:color w:val="000000" w:themeColor="text1"/>
          <w:sz w:val="22"/>
          <w:szCs w:val="22"/>
        </w:rPr>
        <w:t xml:space="preserve">3.2. Уплаченный </w:t>
      </w:r>
      <w:r w:rsidR="003804CA" w:rsidRPr="0007563F">
        <w:rPr>
          <w:color w:val="000000" w:themeColor="text1"/>
          <w:sz w:val="22"/>
          <w:szCs w:val="22"/>
        </w:rPr>
        <w:t>Цессионарием</w:t>
      </w:r>
      <w:r w:rsidR="00C20FAF" w:rsidRPr="0007563F">
        <w:rPr>
          <w:color w:val="000000" w:themeColor="text1"/>
          <w:sz w:val="22"/>
          <w:szCs w:val="22"/>
        </w:rPr>
        <w:t xml:space="preserve"> задаток </w:t>
      </w:r>
      <w:r w:rsidR="003B75EA">
        <w:rPr>
          <w:color w:val="000000" w:themeColor="text1"/>
          <w:sz w:val="22"/>
          <w:szCs w:val="22"/>
        </w:rPr>
        <w:t xml:space="preserve">за участие в торгах </w:t>
      </w:r>
      <w:r w:rsidR="00C20FAF" w:rsidRPr="0007563F">
        <w:rPr>
          <w:color w:val="000000" w:themeColor="text1"/>
          <w:sz w:val="22"/>
          <w:szCs w:val="22"/>
        </w:rPr>
        <w:t>в</w:t>
      </w:r>
      <w:r w:rsidR="005375B1" w:rsidRPr="0007563F">
        <w:rPr>
          <w:color w:val="000000" w:themeColor="text1"/>
          <w:sz w:val="22"/>
          <w:szCs w:val="22"/>
        </w:rPr>
        <w:t xml:space="preserve"> </w:t>
      </w:r>
      <w:proofErr w:type="gramStart"/>
      <w:r w:rsidR="00C20FAF" w:rsidRPr="0007563F">
        <w:rPr>
          <w:color w:val="000000" w:themeColor="text1"/>
          <w:sz w:val="22"/>
          <w:szCs w:val="22"/>
        </w:rPr>
        <w:t>размере</w:t>
      </w:r>
      <w:r w:rsidR="002F5C30" w:rsidRPr="0007563F">
        <w:rPr>
          <w:color w:val="000000" w:themeColor="text1"/>
          <w:sz w:val="22"/>
          <w:szCs w:val="22"/>
        </w:rPr>
        <w:t xml:space="preserve"> </w:t>
      </w:r>
      <w:r w:rsidR="00AC17C8">
        <w:rPr>
          <w:color w:val="000000" w:themeColor="text1"/>
          <w:sz w:val="22"/>
          <w:szCs w:val="22"/>
        </w:rPr>
        <w:t xml:space="preserve"> </w:t>
      </w:r>
      <w:r w:rsidR="00C20FAF" w:rsidRPr="0007563F">
        <w:rPr>
          <w:color w:val="000000" w:themeColor="text1"/>
          <w:sz w:val="22"/>
          <w:szCs w:val="22"/>
        </w:rPr>
        <w:t>руб</w:t>
      </w:r>
      <w:r w:rsidR="00455C02" w:rsidRPr="0007563F">
        <w:rPr>
          <w:color w:val="000000" w:themeColor="text1"/>
          <w:sz w:val="22"/>
          <w:szCs w:val="22"/>
        </w:rPr>
        <w:t>.</w:t>
      </w:r>
      <w:proofErr w:type="gramEnd"/>
      <w:r w:rsidR="00C20FAF" w:rsidRPr="0007563F">
        <w:rPr>
          <w:color w:val="000000" w:themeColor="text1"/>
          <w:sz w:val="22"/>
          <w:szCs w:val="22"/>
        </w:rPr>
        <w:t xml:space="preserve"> засчитывается в счет </w:t>
      </w:r>
      <w:r w:rsidR="003B75EA">
        <w:rPr>
          <w:color w:val="000000" w:themeColor="text1"/>
          <w:sz w:val="22"/>
          <w:szCs w:val="22"/>
        </w:rPr>
        <w:t>оплаты</w:t>
      </w:r>
      <w:r w:rsidR="005C37FC">
        <w:rPr>
          <w:color w:val="000000" w:themeColor="text1"/>
          <w:sz w:val="22"/>
          <w:szCs w:val="22"/>
        </w:rPr>
        <w:t xml:space="preserve"> по договору</w:t>
      </w:r>
      <w:r w:rsidR="00C20FAF" w:rsidRPr="0007563F">
        <w:rPr>
          <w:color w:val="000000" w:themeColor="text1"/>
          <w:sz w:val="22"/>
          <w:szCs w:val="22"/>
        </w:rPr>
        <w:t xml:space="preserve">, в связи с чем Цессионарий обязан уплатить Цеденту </w:t>
      </w:r>
      <w:r w:rsidR="00CE7BFE">
        <w:rPr>
          <w:color w:val="000000" w:themeColor="text1"/>
          <w:sz w:val="22"/>
          <w:szCs w:val="22"/>
        </w:rPr>
        <w:t>4</w:t>
      </w:r>
      <w:r w:rsidR="0003325C" w:rsidRPr="0007563F">
        <w:rPr>
          <w:color w:val="000000" w:themeColor="text1"/>
          <w:sz w:val="22"/>
          <w:szCs w:val="22"/>
        </w:rPr>
        <w:t>0</w:t>
      </w:r>
      <w:r w:rsidR="00455C02" w:rsidRPr="0007563F">
        <w:rPr>
          <w:color w:val="000000" w:themeColor="text1"/>
          <w:sz w:val="22"/>
          <w:szCs w:val="22"/>
        </w:rPr>
        <w:t xml:space="preserve"> руб.</w:t>
      </w:r>
    </w:p>
    <w:p w14:paraId="489CDB11" w14:textId="779F6F63" w:rsidR="00025454" w:rsidRPr="0007563F" w:rsidRDefault="000C10FF" w:rsidP="00C835D3">
      <w:pPr>
        <w:pStyle w:val="ab"/>
        <w:ind w:firstLine="284"/>
        <w:jc w:val="both"/>
        <w:rPr>
          <w:color w:val="000000" w:themeColor="text1"/>
          <w:sz w:val="22"/>
          <w:szCs w:val="22"/>
        </w:rPr>
      </w:pPr>
      <w:r w:rsidRPr="0007563F">
        <w:rPr>
          <w:color w:val="000000" w:themeColor="text1"/>
          <w:sz w:val="22"/>
          <w:szCs w:val="22"/>
        </w:rPr>
        <w:tab/>
      </w:r>
      <w:r w:rsidR="003804CA" w:rsidRPr="0007563F">
        <w:rPr>
          <w:color w:val="000000" w:themeColor="text1"/>
          <w:sz w:val="22"/>
          <w:szCs w:val="22"/>
        </w:rPr>
        <w:t>3</w:t>
      </w:r>
      <w:r w:rsidR="00C20FAF" w:rsidRPr="0007563F">
        <w:rPr>
          <w:color w:val="000000" w:themeColor="text1"/>
          <w:sz w:val="22"/>
          <w:szCs w:val="22"/>
        </w:rPr>
        <w:t>.3</w:t>
      </w:r>
      <w:r w:rsidR="00491D3C">
        <w:rPr>
          <w:color w:val="000000" w:themeColor="text1"/>
          <w:sz w:val="22"/>
          <w:szCs w:val="22"/>
        </w:rPr>
        <w:t>.</w:t>
      </w:r>
      <w:r w:rsidR="00C20FAF" w:rsidRPr="0007563F">
        <w:rPr>
          <w:color w:val="000000" w:themeColor="text1"/>
          <w:sz w:val="22"/>
          <w:szCs w:val="22"/>
        </w:rPr>
        <w:t xml:space="preserve"> Оплат</w:t>
      </w:r>
      <w:r w:rsidR="00C43141">
        <w:rPr>
          <w:color w:val="000000" w:themeColor="text1"/>
          <w:sz w:val="22"/>
          <w:szCs w:val="22"/>
        </w:rPr>
        <w:t>у</w:t>
      </w:r>
      <w:r w:rsidR="00C20FAF" w:rsidRPr="0007563F">
        <w:rPr>
          <w:color w:val="000000" w:themeColor="text1"/>
          <w:sz w:val="22"/>
          <w:szCs w:val="22"/>
        </w:rPr>
        <w:t xml:space="preserve"> </w:t>
      </w:r>
      <w:r w:rsidR="0003325C" w:rsidRPr="0007563F">
        <w:rPr>
          <w:color w:val="000000" w:themeColor="text1"/>
          <w:sz w:val="22"/>
          <w:szCs w:val="22"/>
        </w:rPr>
        <w:t>по договору</w:t>
      </w:r>
      <w:r w:rsidR="00C20FAF" w:rsidRPr="0007563F">
        <w:rPr>
          <w:color w:val="000000" w:themeColor="text1"/>
          <w:sz w:val="22"/>
          <w:szCs w:val="22"/>
        </w:rPr>
        <w:t xml:space="preserve"> </w:t>
      </w:r>
      <w:r w:rsidR="0007563F">
        <w:rPr>
          <w:color w:val="000000" w:themeColor="text1"/>
          <w:sz w:val="22"/>
          <w:szCs w:val="22"/>
        </w:rPr>
        <w:t xml:space="preserve">Цессионарий </w:t>
      </w:r>
      <w:r w:rsidR="00C20FAF" w:rsidRPr="0007563F">
        <w:rPr>
          <w:color w:val="000000" w:themeColor="text1"/>
          <w:sz w:val="22"/>
          <w:szCs w:val="22"/>
        </w:rPr>
        <w:t>долж</w:t>
      </w:r>
      <w:r w:rsidR="0007563F">
        <w:rPr>
          <w:color w:val="000000" w:themeColor="text1"/>
          <w:sz w:val="22"/>
          <w:szCs w:val="22"/>
        </w:rPr>
        <w:t>ен</w:t>
      </w:r>
      <w:r w:rsidR="00C20FAF" w:rsidRPr="0007563F">
        <w:rPr>
          <w:color w:val="000000" w:themeColor="text1"/>
          <w:sz w:val="22"/>
          <w:szCs w:val="22"/>
        </w:rPr>
        <w:t xml:space="preserve"> произве</w:t>
      </w:r>
      <w:r w:rsidR="0007563F">
        <w:rPr>
          <w:color w:val="000000" w:themeColor="text1"/>
          <w:sz w:val="22"/>
          <w:szCs w:val="22"/>
        </w:rPr>
        <w:t>сти</w:t>
      </w:r>
      <w:r w:rsidR="00C20FAF" w:rsidRPr="0007563F">
        <w:rPr>
          <w:color w:val="000000" w:themeColor="text1"/>
          <w:sz w:val="22"/>
          <w:szCs w:val="22"/>
        </w:rPr>
        <w:t xml:space="preserve"> в полном объеме не позднее тридцати дней с даты </w:t>
      </w:r>
      <w:r w:rsidR="00564E4F" w:rsidRPr="0007563F">
        <w:rPr>
          <w:color w:val="000000" w:themeColor="text1"/>
          <w:sz w:val="22"/>
          <w:szCs w:val="22"/>
        </w:rPr>
        <w:t xml:space="preserve">его </w:t>
      </w:r>
      <w:r w:rsidR="00C20FAF" w:rsidRPr="0007563F">
        <w:rPr>
          <w:color w:val="000000" w:themeColor="text1"/>
          <w:sz w:val="22"/>
          <w:szCs w:val="22"/>
        </w:rPr>
        <w:t xml:space="preserve">заключения </w:t>
      </w:r>
      <w:r w:rsidR="000D0866" w:rsidRPr="00590838">
        <w:rPr>
          <w:color w:val="000000" w:themeColor="text1"/>
          <w:sz w:val="22"/>
          <w:szCs w:val="22"/>
        </w:rPr>
        <w:t xml:space="preserve">на счет Цедента, указанный в </w:t>
      </w:r>
      <w:r w:rsidR="000D0866">
        <w:rPr>
          <w:color w:val="000000" w:themeColor="text1"/>
          <w:sz w:val="22"/>
          <w:szCs w:val="22"/>
        </w:rPr>
        <w:t xml:space="preserve">разделе 5 </w:t>
      </w:r>
      <w:r w:rsidR="000D0866" w:rsidRPr="00590838">
        <w:rPr>
          <w:color w:val="000000" w:themeColor="text1"/>
          <w:sz w:val="22"/>
          <w:szCs w:val="22"/>
        </w:rPr>
        <w:t>настояще</w:t>
      </w:r>
      <w:r w:rsidR="000D0866">
        <w:rPr>
          <w:color w:val="000000" w:themeColor="text1"/>
          <w:sz w:val="22"/>
          <w:szCs w:val="22"/>
        </w:rPr>
        <w:t>го</w:t>
      </w:r>
      <w:r w:rsidR="000D0866" w:rsidRPr="00590838">
        <w:rPr>
          <w:color w:val="000000" w:themeColor="text1"/>
          <w:sz w:val="22"/>
          <w:szCs w:val="22"/>
        </w:rPr>
        <w:t xml:space="preserve"> договор</w:t>
      </w:r>
      <w:r w:rsidR="000D0866">
        <w:rPr>
          <w:color w:val="000000" w:themeColor="text1"/>
          <w:sz w:val="22"/>
          <w:szCs w:val="22"/>
        </w:rPr>
        <w:t>а</w:t>
      </w:r>
      <w:r w:rsidR="00491D3C">
        <w:rPr>
          <w:color w:val="000000" w:themeColor="text1"/>
          <w:sz w:val="22"/>
          <w:szCs w:val="22"/>
        </w:rPr>
        <w:t>.</w:t>
      </w:r>
    </w:p>
    <w:p w14:paraId="4391BD7C" w14:textId="77777777" w:rsidR="00491D3C" w:rsidRDefault="00491D3C" w:rsidP="00DB65C5">
      <w:pPr>
        <w:pStyle w:val="ab"/>
        <w:jc w:val="center"/>
        <w:rPr>
          <w:color w:val="000000" w:themeColor="text1"/>
          <w:sz w:val="22"/>
          <w:szCs w:val="22"/>
        </w:rPr>
      </w:pPr>
    </w:p>
    <w:p w14:paraId="6B88FA48" w14:textId="2AD8B34F" w:rsidR="00DB65C5" w:rsidRPr="00590838" w:rsidRDefault="00DB65C5" w:rsidP="00DB65C5">
      <w:pPr>
        <w:pStyle w:val="ab"/>
        <w:jc w:val="center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 xml:space="preserve">4. </w:t>
      </w:r>
      <w:r w:rsidR="00257409">
        <w:rPr>
          <w:color w:val="000000" w:themeColor="text1"/>
          <w:sz w:val="22"/>
          <w:szCs w:val="22"/>
        </w:rPr>
        <w:t>Заключительные положения</w:t>
      </w:r>
    </w:p>
    <w:p w14:paraId="7B8EE2E3" w14:textId="67701A79" w:rsidR="00FE6F1C" w:rsidRPr="002621FF" w:rsidRDefault="00FE6F1C" w:rsidP="002621FF">
      <w:pPr>
        <w:jc w:val="both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ab/>
        <w:t>4.</w:t>
      </w:r>
      <w:r w:rsidR="00985074">
        <w:rPr>
          <w:color w:val="000000"/>
          <w:sz w:val="22"/>
          <w:szCs w:val="22"/>
        </w:rPr>
        <w:t>1</w:t>
      </w:r>
      <w:r w:rsidRPr="006F1646">
        <w:rPr>
          <w:color w:val="000000"/>
          <w:sz w:val="22"/>
          <w:szCs w:val="22"/>
        </w:rPr>
        <w:t xml:space="preserve">. Настоящий договор и иные документы, направляемые сторонами друг другу в связи с его </w:t>
      </w:r>
      <w:r w:rsidR="00AB7D36">
        <w:rPr>
          <w:color w:val="000000"/>
          <w:sz w:val="22"/>
          <w:szCs w:val="22"/>
        </w:rPr>
        <w:t xml:space="preserve">заключением и </w:t>
      </w:r>
      <w:r w:rsidRPr="006F1646">
        <w:rPr>
          <w:color w:val="000000"/>
          <w:sz w:val="22"/>
          <w:szCs w:val="22"/>
        </w:rPr>
        <w:t xml:space="preserve">исполнением, в электронной форме, имеют равную юридическую силу с документами на бумажных носителях, если они подписаны стороной и потупили со следующих электронных адресов: цедент - </w:t>
      </w:r>
      <w:r w:rsidRPr="006F1646">
        <w:rPr>
          <w:color w:val="000000"/>
          <w:sz w:val="22"/>
          <w:szCs w:val="22"/>
          <w:lang w:val="en-US"/>
        </w:rPr>
        <w:t>e</w:t>
      </w:r>
      <w:r w:rsidRPr="006F1646">
        <w:rPr>
          <w:color w:val="000000"/>
          <w:sz w:val="22"/>
          <w:szCs w:val="22"/>
        </w:rPr>
        <w:t>-</w:t>
      </w:r>
      <w:r w:rsidRPr="006F1646">
        <w:rPr>
          <w:color w:val="000000"/>
          <w:sz w:val="22"/>
          <w:szCs w:val="22"/>
          <w:lang w:val="en-US"/>
        </w:rPr>
        <w:t>mail</w:t>
      </w:r>
      <w:r w:rsidRPr="006F1646">
        <w:rPr>
          <w:color w:val="000000"/>
          <w:sz w:val="22"/>
          <w:szCs w:val="22"/>
        </w:rPr>
        <w:t xml:space="preserve">: </w:t>
      </w:r>
      <w:r w:rsidR="002621FF" w:rsidRPr="00EC73CE">
        <w:rPr>
          <w:color w:val="000000" w:themeColor="text1"/>
          <w:sz w:val="22"/>
          <w:szCs w:val="22"/>
        </w:rPr>
        <w:t>mcpu-hif@yandex.ru</w:t>
      </w:r>
      <w:r w:rsidRPr="006F1646">
        <w:rPr>
          <w:color w:val="000000"/>
          <w:sz w:val="22"/>
          <w:szCs w:val="22"/>
        </w:rPr>
        <w:t>, цессионарий -</w:t>
      </w:r>
      <w:r w:rsidRPr="006F1646">
        <w:rPr>
          <w:color w:val="000000"/>
          <w:sz w:val="22"/>
          <w:szCs w:val="22"/>
          <w:shd w:val="clear" w:color="auto" w:fill="FFFFFF"/>
        </w:rPr>
        <w:t xml:space="preserve"> </w:t>
      </w:r>
      <w:r w:rsidRPr="006F1646">
        <w:rPr>
          <w:color w:val="000000"/>
          <w:sz w:val="22"/>
          <w:szCs w:val="22"/>
          <w:lang w:val="en-US"/>
        </w:rPr>
        <w:t>e</w:t>
      </w:r>
      <w:r w:rsidRPr="006F1646">
        <w:rPr>
          <w:color w:val="000000"/>
          <w:sz w:val="22"/>
          <w:szCs w:val="22"/>
        </w:rPr>
        <w:t>-</w:t>
      </w:r>
      <w:r w:rsidRPr="006F1646">
        <w:rPr>
          <w:color w:val="000000"/>
          <w:sz w:val="22"/>
          <w:szCs w:val="22"/>
          <w:lang w:val="en-US"/>
        </w:rPr>
        <w:t>mail</w:t>
      </w:r>
    </w:p>
    <w:p w14:paraId="65E41F3A" w14:textId="5751A728" w:rsidR="00FE6F1C" w:rsidRPr="002621FF" w:rsidRDefault="00FE6F1C" w:rsidP="002621FF">
      <w:pPr>
        <w:jc w:val="both"/>
        <w:rPr>
          <w:color w:val="000000"/>
          <w:sz w:val="22"/>
          <w:szCs w:val="22"/>
        </w:rPr>
      </w:pPr>
      <w:r w:rsidRPr="006F1646">
        <w:rPr>
          <w:color w:val="000000"/>
          <w:sz w:val="22"/>
          <w:szCs w:val="22"/>
        </w:rPr>
        <w:tab/>
        <w:t xml:space="preserve">Документы </w:t>
      </w:r>
      <w:proofErr w:type="gramStart"/>
      <w:r w:rsidRPr="006F1646">
        <w:rPr>
          <w:color w:val="000000"/>
          <w:sz w:val="22"/>
          <w:szCs w:val="22"/>
        </w:rPr>
        <w:t xml:space="preserve">в электронном </w:t>
      </w:r>
      <w:r w:rsidR="00401589">
        <w:rPr>
          <w:color w:val="000000"/>
          <w:sz w:val="22"/>
          <w:szCs w:val="22"/>
        </w:rPr>
        <w:t>форме</w:t>
      </w:r>
      <w:proofErr w:type="gramEnd"/>
      <w:r w:rsidRPr="006F1646">
        <w:rPr>
          <w:color w:val="000000"/>
          <w:sz w:val="22"/>
          <w:szCs w:val="22"/>
        </w:rPr>
        <w:t xml:space="preserve"> одной стороны считаются полученными другой стороной в срок не позднее даты, следующей за датой их отправки на адрес электронной почты стороны, указанный в настоящем договоре.</w:t>
      </w:r>
    </w:p>
    <w:p w14:paraId="7C993669" w14:textId="25B1784A" w:rsidR="00744A25" w:rsidRPr="00590838" w:rsidRDefault="00744A25" w:rsidP="002621FF">
      <w:pPr>
        <w:pStyle w:val="ab"/>
        <w:ind w:firstLine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4.. Во всем ином, что не оговорено в настоящем договоре, стороны руководствуются законодательством РФ</w:t>
      </w:r>
      <w:r w:rsidR="008F2F5B">
        <w:rPr>
          <w:color w:val="000000" w:themeColor="text1"/>
          <w:sz w:val="22"/>
          <w:szCs w:val="22"/>
        </w:rPr>
        <w:t>.</w:t>
      </w:r>
    </w:p>
    <w:p w14:paraId="249A43EF" w14:textId="3C10C940" w:rsidR="00DB65C5" w:rsidRPr="00590838" w:rsidRDefault="008F2F5B" w:rsidP="00401589">
      <w:pPr>
        <w:pStyle w:val="ab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5. Реквизиты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EC73CE" w:rsidRPr="00EC73CE" w14:paraId="30610F6F" w14:textId="77777777" w:rsidTr="00191640">
        <w:trPr>
          <w:trHeight w:val="3847"/>
        </w:trPr>
        <w:tc>
          <w:tcPr>
            <w:tcW w:w="4536" w:type="dxa"/>
          </w:tcPr>
          <w:p w14:paraId="4D2CFA18" w14:textId="77777777" w:rsidR="00572ADD" w:rsidRPr="00EC73CE" w:rsidRDefault="00572ADD" w:rsidP="005125EE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  <w:p w14:paraId="5183557E" w14:textId="77777777" w:rsidR="0066415F" w:rsidRPr="00EC73CE" w:rsidRDefault="0066415F" w:rsidP="005125EE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EC73CE">
              <w:rPr>
                <w:color w:val="000000" w:themeColor="text1"/>
                <w:sz w:val="22"/>
                <w:szCs w:val="22"/>
              </w:rPr>
              <w:t>Цедент:</w:t>
            </w:r>
          </w:p>
          <w:p w14:paraId="36739665" w14:textId="77777777" w:rsidR="00572ADD" w:rsidRPr="00EC73CE" w:rsidRDefault="00572ADD" w:rsidP="00235440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31DC5AA" w14:textId="56CB2998" w:rsidR="001228BB" w:rsidRPr="00EC73CE" w:rsidRDefault="00B55BF0" w:rsidP="0023544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55BF0">
              <w:rPr>
                <w:color w:val="000000" w:themeColor="text1"/>
                <w:sz w:val="22"/>
                <w:szCs w:val="22"/>
              </w:rPr>
              <w:t xml:space="preserve">: </w:t>
            </w:r>
          </w:p>
          <w:p w14:paraId="703B32DD" w14:textId="77777777" w:rsidR="001228BB" w:rsidRPr="00EC73CE" w:rsidRDefault="001228BB" w:rsidP="0023544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C2B68AB" w14:textId="4B0781C9" w:rsidR="001F6785" w:rsidRPr="00EC73CE" w:rsidRDefault="00235440" w:rsidP="00235440">
            <w:pPr>
              <w:jc w:val="both"/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EC73CE">
              <w:rPr>
                <w:color w:val="000000" w:themeColor="text1"/>
                <w:sz w:val="22"/>
                <w:szCs w:val="22"/>
              </w:rPr>
              <w:t>управляющий</w:t>
            </w:r>
          </w:p>
          <w:p w14:paraId="485B3A04" w14:textId="77777777" w:rsidR="0003275F" w:rsidRPr="00EC73CE" w:rsidRDefault="0003275F" w:rsidP="0023544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ECD99BF" w14:textId="77777777" w:rsidR="00A3747E" w:rsidRPr="00EC73CE" w:rsidRDefault="00A3747E" w:rsidP="0039793C">
            <w:pPr>
              <w:pStyle w:val="a6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60901C9C" w14:textId="2914BB0A" w:rsidR="0066415F" w:rsidRPr="00EC73CE" w:rsidRDefault="00235440" w:rsidP="009C2D30">
            <w:pPr>
              <w:pStyle w:val="a6"/>
              <w:jc w:val="right"/>
              <w:rPr>
                <w:color w:val="000000" w:themeColor="text1"/>
                <w:sz w:val="22"/>
                <w:szCs w:val="22"/>
              </w:rPr>
            </w:pPr>
            <w:r w:rsidRPr="00EC73CE">
              <w:rPr>
                <w:color w:val="000000" w:themeColor="text1"/>
                <w:sz w:val="22"/>
                <w:szCs w:val="22"/>
              </w:rPr>
              <w:t>______________</w:t>
            </w:r>
            <w:r w:rsidR="009C2D30">
              <w:rPr>
                <w:color w:val="000000" w:themeColor="text1"/>
                <w:sz w:val="22"/>
                <w:szCs w:val="22"/>
              </w:rPr>
              <w:t>И</w:t>
            </w:r>
            <w:r w:rsidRPr="00EC73CE">
              <w:rPr>
                <w:color w:val="000000" w:themeColor="text1"/>
                <w:sz w:val="22"/>
                <w:szCs w:val="22"/>
              </w:rPr>
              <w:t>.</w:t>
            </w:r>
            <w:r w:rsidR="009C2D30">
              <w:rPr>
                <w:color w:val="000000" w:themeColor="text1"/>
                <w:sz w:val="22"/>
                <w:szCs w:val="22"/>
              </w:rPr>
              <w:t>Ф</w:t>
            </w:r>
            <w:r w:rsidR="0039793C" w:rsidRPr="00EC73CE">
              <w:rPr>
                <w:color w:val="000000" w:themeColor="text1"/>
                <w:sz w:val="22"/>
                <w:szCs w:val="22"/>
              </w:rPr>
              <w:t>.</w:t>
            </w:r>
            <w:r w:rsidRPr="00EC73C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C2D30">
              <w:rPr>
                <w:color w:val="000000" w:themeColor="text1"/>
                <w:sz w:val="22"/>
                <w:szCs w:val="22"/>
              </w:rPr>
              <w:t>Хремин</w:t>
            </w:r>
            <w:proofErr w:type="spellEnd"/>
          </w:p>
        </w:tc>
        <w:tc>
          <w:tcPr>
            <w:tcW w:w="4820" w:type="dxa"/>
          </w:tcPr>
          <w:p w14:paraId="13A67FFD" w14:textId="77777777" w:rsidR="00572ADD" w:rsidRPr="00EC73CE" w:rsidRDefault="00572ADD" w:rsidP="005125EE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  <w:p w14:paraId="7588D54A" w14:textId="77777777" w:rsidR="0066415F" w:rsidRPr="00EC73CE" w:rsidRDefault="0066415F" w:rsidP="005125EE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EC73CE">
              <w:rPr>
                <w:color w:val="000000" w:themeColor="text1"/>
                <w:sz w:val="22"/>
                <w:szCs w:val="22"/>
              </w:rPr>
              <w:t>Цессионарий:</w:t>
            </w:r>
          </w:p>
          <w:p w14:paraId="1D6B638F" w14:textId="77777777" w:rsidR="00A013AA" w:rsidRPr="00EC73CE" w:rsidRDefault="00A013AA" w:rsidP="00A013AA">
            <w:pPr>
              <w:pStyle w:val="ab"/>
              <w:tabs>
                <w:tab w:val="left" w:pos="5172"/>
              </w:tabs>
              <w:ind w:left="3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3205C4F" w14:textId="77777777" w:rsidR="00C766A5" w:rsidRPr="00EC73CE" w:rsidRDefault="00C766A5" w:rsidP="00A013AA">
            <w:pPr>
              <w:pStyle w:val="a6"/>
              <w:ind w:left="34"/>
              <w:rPr>
                <w:color w:val="000000" w:themeColor="text1"/>
                <w:sz w:val="22"/>
                <w:szCs w:val="22"/>
              </w:rPr>
            </w:pPr>
          </w:p>
          <w:p w14:paraId="2B81FC78" w14:textId="77777777" w:rsidR="00A3747E" w:rsidRPr="00EC73CE" w:rsidRDefault="00A3747E" w:rsidP="00A3747E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  <w:p w14:paraId="34BF6328" w14:textId="77777777" w:rsidR="00E542AD" w:rsidRPr="00EC73CE" w:rsidRDefault="00A3747E" w:rsidP="00A3747E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EC73CE">
              <w:rPr>
                <w:color w:val="000000" w:themeColor="text1"/>
                <w:sz w:val="22"/>
                <w:szCs w:val="22"/>
              </w:rPr>
              <w:t xml:space="preserve">                            </w:t>
            </w:r>
          </w:p>
          <w:p w14:paraId="2D4BCE06" w14:textId="77777777" w:rsidR="009E3198" w:rsidRPr="00EC73CE" w:rsidRDefault="00E542AD" w:rsidP="00A3747E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EC73CE">
              <w:rPr>
                <w:color w:val="000000" w:themeColor="text1"/>
                <w:sz w:val="22"/>
                <w:szCs w:val="22"/>
              </w:rPr>
              <w:t xml:space="preserve">                         </w:t>
            </w:r>
          </w:p>
          <w:p w14:paraId="502B8383" w14:textId="2D2AF866" w:rsidR="0066415F" w:rsidRPr="00EC73CE" w:rsidRDefault="009E3198" w:rsidP="00AC17C8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EC73CE">
              <w:rPr>
                <w:color w:val="000000" w:themeColor="text1"/>
                <w:sz w:val="22"/>
                <w:szCs w:val="22"/>
              </w:rPr>
              <w:t xml:space="preserve">                        </w:t>
            </w:r>
            <w:r w:rsidR="00E542AD" w:rsidRPr="00EC73CE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A013AA" w:rsidRPr="00EC73CE">
              <w:rPr>
                <w:color w:val="000000" w:themeColor="text1"/>
                <w:sz w:val="22"/>
                <w:szCs w:val="22"/>
              </w:rPr>
              <w:t>____________</w:t>
            </w:r>
            <w:r w:rsidR="00DB2527" w:rsidRPr="00EC73CE">
              <w:rPr>
                <w:color w:val="000000" w:themeColor="text1"/>
                <w:sz w:val="22"/>
                <w:szCs w:val="22"/>
              </w:rPr>
              <w:t xml:space="preserve"> </w:t>
            </w:r>
            <w:r w:rsidR="00CE7BFE">
              <w:rPr>
                <w:color w:val="000000" w:themeColor="text1"/>
                <w:sz w:val="22"/>
                <w:szCs w:val="22"/>
              </w:rPr>
              <w:t>Б</w:t>
            </w:r>
          </w:p>
        </w:tc>
      </w:tr>
    </w:tbl>
    <w:p w14:paraId="1699DCCF" w14:textId="77777777" w:rsidR="00546834" w:rsidRPr="00590838" w:rsidRDefault="00546834" w:rsidP="003A02E9">
      <w:pPr>
        <w:rPr>
          <w:color w:val="000000" w:themeColor="text1"/>
          <w:sz w:val="22"/>
          <w:szCs w:val="22"/>
        </w:rPr>
      </w:pPr>
    </w:p>
    <w:sectPr w:rsidR="00546834" w:rsidRPr="00590838" w:rsidSect="00F07B4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D0DBA"/>
    <w:multiLevelType w:val="hybridMultilevel"/>
    <w:tmpl w:val="58A2A328"/>
    <w:lvl w:ilvl="0" w:tplc="B0BA70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F5BDE"/>
    <w:multiLevelType w:val="hybridMultilevel"/>
    <w:tmpl w:val="DB6C4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A78F9"/>
    <w:multiLevelType w:val="hybridMultilevel"/>
    <w:tmpl w:val="988A920E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29782D0E"/>
    <w:multiLevelType w:val="multilevel"/>
    <w:tmpl w:val="6FFC785E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457F59"/>
    <w:multiLevelType w:val="hybridMultilevel"/>
    <w:tmpl w:val="53EA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1102D"/>
    <w:multiLevelType w:val="hybridMultilevel"/>
    <w:tmpl w:val="6A604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44EBA"/>
    <w:multiLevelType w:val="hybridMultilevel"/>
    <w:tmpl w:val="058E85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B91609E"/>
    <w:multiLevelType w:val="hybridMultilevel"/>
    <w:tmpl w:val="C2D2A298"/>
    <w:lvl w:ilvl="0" w:tplc="63B21A1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3D9255DF"/>
    <w:multiLevelType w:val="multilevel"/>
    <w:tmpl w:val="32381B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4BB0311"/>
    <w:multiLevelType w:val="hybridMultilevel"/>
    <w:tmpl w:val="B396FEFE"/>
    <w:lvl w:ilvl="0" w:tplc="63B21A1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E24A1"/>
    <w:multiLevelType w:val="hybridMultilevel"/>
    <w:tmpl w:val="F22C23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1" w15:restartNumberingAfterBreak="0">
    <w:nsid w:val="66714D4E"/>
    <w:multiLevelType w:val="hybridMultilevel"/>
    <w:tmpl w:val="9174B7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E967D6"/>
    <w:multiLevelType w:val="hybridMultilevel"/>
    <w:tmpl w:val="3E501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D3384E"/>
    <w:multiLevelType w:val="hybridMultilevel"/>
    <w:tmpl w:val="1070FB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"/>
  </w:num>
  <w:num w:numId="5">
    <w:abstractNumId w:val="13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2B"/>
    <w:rsid w:val="00011EEE"/>
    <w:rsid w:val="00012282"/>
    <w:rsid w:val="000125D4"/>
    <w:rsid w:val="000157DA"/>
    <w:rsid w:val="000252A6"/>
    <w:rsid w:val="00025454"/>
    <w:rsid w:val="000276A1"/>
    <w:rsid w:val="0002787C"/>
    <w:rsid w:val="0003275F"/>
    <w:rsid w:val="0003325C"/>
    <w:rsid w:val="000348A2"/>
    <w:rsid w:val="000548FD"/>
    <w:rsid w:val="00060CE1"/>
    <w:rsid w:val="00060DD1"/>
    <w:rsid w:val="00063B29"/>
    <w:rsid w:val="00067D18"/>
    <w:rsid w:val="0007563F"/>
    <w:rsid w:val="00075C39"/>
    <w:rsid w:val="00075EDD"/>
    <w:rsid w:val="000766C9"/>
    <w:rsid w:val="000825D4"/>
    <w:rsid w:val="000841A0"/>
    <w:rsid w:val="00084622"/>
    <w:rsid w:val="00085599"/>
    <w:rsid w:val="00087A7C"/>
    <w:rsid w:val="00090F21"/>
    <w:rsid w:val="0009124C"/>
    <w:rsid w:val="00097BD2"/>
    <w:rsid w:val="000A12F1"/>
    <w:rsid w:val="000B279C"/>
    <w:rsid w:val="000B42A5"/>
    <w:rsid w:val="000C10FF"/>
    <w:rsid w:val="000C1198"/>
    <w:rsid w:val="000C19AA"/>
    <w:rsid w:val="000C6D61"/>
    <w:rsid w:val="000C769D"/>
    <w:rsid w:val="000D0866"/>
    <w:rsid w:val="000D4312"/>
    <w:rsid w:val="000D700A"/>
    <w:rsid w:val="000E02D3"/>
    <w:rsid w:val="000E0B01"/>
    <w:rsid w:val="000E11B4"/>
    <w:rsid w:val="000E2835"/>
    <w:rsid w:val="000E7908"/>
    <w:rsid w:val="000F066A"/>
    <w:rsid w:val="000F4D01"/>
    <w:rsid w:val="00103472"/>
    <w:rsid w:val="001067F3"/>
    <w:rsid w:val="001068D1"/>
    <w:rsid w:val="00110C76"/>
    <w:rsid w:val="001123C4"/>
    <w:rsid w:val="00117FC9"/>
    <w:rsid w:val="001228BB"/>
    <w:rsid w:val="0012791E"/>
    <w:rsid w:val="00127CB3"/>
    <w:rsid w:val="001343DC"/>
    <w:rsid w:val="00136BD6"/>
    <w:rsid w:val="001436B2"/>
    <w:rsid w:val="001624E2"/>
    <w:rsid w:val="00172D85"/>
    <w:rsid w:val="0017513A"/>
    <w:rsid w:val="00175627"/>
    <w:rsid w:val="00180F30"/>
    <w:rsid w:val="00181467"/>
    <w:rsid w:val="00181C31"/>
    <w:rsid w:val="00183D45"/>
    <w:rsid w:val="00187A1B"/>
    <w:rsid w:val="00191640"/>
    <w:rsid w:val="00192F09"/>
    <w:rsid w:val="001960D5"/>
    <w:rsid w:val="00197A8E"/>
    <w:rsid w:val="001A427E"/>
    <w:rsid w:val="001B03C6"/>
    <w:rsid w:val="001B1F71"/>
    <w:rsid w:val="001B429E"/>
    <w:rsid w:val="001C20E0"/>
    <w:rsid w:val="001D2027"/>
    <w:rsid w:val="001D5602"/>
    <w:rsid w:val="001E62EC"/>
    <w:rsid w:val="001F6785"/>
    <w:rsid w:val="00201B6F"/>
    <w:rsid w:val="0020229B"/>
    <w:rsid w:val="00203F80"/>
    <w:rsid w:val="002043A3"/>
    <w:rsid w:val="00213221"/>
    <w:rsid w:val="00213CCB"/>
    <w:rsid w:val="00214CCA"/>
    <w:rsid w:val="00223AA4"/>
    <w:rsid w:val="0022690E"/>
    <w:rsid w:val="00235440"/>
    <w:rsid w:val="002403A1"/>
    <w:rsid w:val="00244C35"/>
    <w:rsid w:val="00246479"/>
    <w:rsid w:val="00253DD3"/>
    <w:rsid w:val="00255A87"/>
    <w:rsid w:val="00257212"/>
    <w:rsid w:val="00257409"/>
    <w:rsid w:val="00261570"/>
    <w:rsid w:val="002621FF"/>
    <w:rsid w:val="002672E2"/>
    <w:rsid w:val="00274DD9"/>
    <w:rsid w:val="002761C9"/>
    <w:rsid w:val="00277A2F"/>
    <w:rsid w:val="002824F2"/>
    <w:rsid w:val="00283856"/>
    <w:rsid w:val="00287858"/>
    <w:rsid w:val="0029640C"/>
    <w:rsid w:val="00296BFB"/>
    <w:rsid w:val="002A05E1"/>
    <w:rsid w:val="002A2B64"/>
    <w:rsid w:val="002A6F99"/>
    <w:rsid w:val="002A708B"/>
    <w:rsid w:val="002B5623"/>
    <w:rsid w:val="002B7CB4"/>
    <w:rsid w:val="002C3C48"/>
    <w:rsid w:val="002C44FF"/>
    <w:rsid w:val="002C4578"/>
    <w:rsid w:val="002C552A"/>
    <w:rsid w:val="002D46C4"/>
    <w:rsid w:val="002D4D54"/>
    <w:rsid w:val="002D4FCE"/>
    <w:rsid w:val="002D5AD7"/>
    <w:rsid w:val="002D6B83"/>
    <w:rsid w:val="002E00E7"/>
    <w:rsid w:val="002E01E8"/>
    <w:rsid w:val="002E69E7"/>
    <w:rsid w:val="002F5C30"/>
    <w:rsid w:val="002F601E"/>
    <w:rsid w:val="002F6079"/>
    <w:rsid w:val="003002D9"/>
    <w:rsid w:val="00303364"/>
    <w:rsid w:val="003038B1"/>
    <w:rsid w:val="003059D3"/>
    <w:rsid w:val="00315660"/>
    <w:rsid w:val="0032093E"/>
    <w:rsid w:val="00322120"/>
    <w:rsid w:val="00322230"/>
    <w:rsid w:val="00323983"/>
    <w:rsid w:val="00330430"/>
    <w:rsid w:val="003333E8"/>
    <w:rsid w:val="00337484"/>
    <w:rsid w:val="00341A35"/>
    <w:rsid w:val="00344145"/>
    <w:rsid w:val="0035171F"/>
    <w:rsid w:val="00352D66"/>
    <w:rsid w:val="00354A5F"/>
    <w:rsid w:val="00357D40"/>
    <w:rsid w:val="00362648"/>
    <w:rsid w:val="00372F09"/>
    <w:rsid w:val="00373BC9"/>
    <w:rsid w:val="003751D7"/>
    <w:rsid w:val="00375216"/>
    <w:rsid w:val="003804CA"/>
    <w:rsid w:val="00382B8E"/>
    <w:rsid w:val="00385442"/>
    <w:rsid w:val="0039206D"/>
    <w:rsid w:val="0039793C"/>
    <w:rsid w:val="003A0211"/>
    <w:rsid w:val="003A02E9"/>
    <w:rsid w:val="003A1A87"/>
    <w:rsid w:val="003A7317"/>
    <w:rsid w:val="003B46DC"/>
    <w:rsid w:val="003B491F"/>
    <w:rsid w:val="003B75EA"/>
    <w:rsid w:val="003C6C1D"/>
    <w:rsid w:val="003C7645"/>
    <w:rsid w:val="003C7C56"/>
    <w:rsid w:val="003D2F51"/>
    <w:rsid w:val="003D4B4D"/>
    <w:rsid w:val="003D7192"/>
    <w:rsid w:val="003E62F8"/>
    <w:rsid w:val="003E6C38"/>
    <w:rsid w:val="003F2C5C"/>
    <w:rsid w:val="003F3402"/>
    <w:rsid w:val="00400AC2"/>
    <w:rsid w:val="00400F0F"/>
    <w:rsid w:val="00401589"/>
    <w:rsid w:val="00410C90"/>
    <w:rsid w:val="00421538"/>
    <w:rsid w:val="0042337E"/>
    <w:rsid w:val="00432665"/>
    <w:rsid w:val="004409BF"/>
    <w:rsid w:val="0044158D"/>
    <w:rsid w:val="00444850"/>
    <w:rsid w:val="00454526"/>
    <w:rsid w:val="00455C02"/>
    <w:rsid w:val="00456D56"/>
    <w:rsid w:val="00457484"/>
    <w:rsid w:val="00465A18"/>
    <w:rsid w:val="00483753"/>
    <w:rsid w:val="00483A79"/>
    <w:rsid w:val="0048407F"/>
    <w:rsid w:val="0048660C"/>
    <w:rsid w:val="00491D3C"/>
    <w:rsid w:val="004A149A"/>
    <w:rsid w:val="004A2BD0"/>
    <w:rsid w:val="004A6E37"/>
    <w:rsid w:val="004B72D9"/>
    <w:rsid w:val="004C1C7D"/>
    <w:rsid w:val="004C6032"/>
    <w:rsid w:val="004D10F3"/>
    <w:rsid w:val="004E2C01"/>
    <w:rsid w:val="004E6465"/>
    <w:rsid w:val="004F0050"/>
    <w:rsid w:val="004F6AA3"/>
    <w:rsid w:val="00501A1B"/>
    <w:rsid w:val="00502D2B"/>
    <w:rsid w:val="00510DDB"/>
    <w:rsid w:val="005125EE"/>
    <w:rsid w:val="00514C39"/>
    <w:rsid w:val="00515B0C"/>
    <w:rsid w:val="00526311"/>
    <w:rsid w:val="00527207"/>
    <w:rsid w:val="005312F6"/>
    <w:rsid w:val="005335C9"/>
    <w:rsid w:val="00533887"/>
    <w:rsid w:val="005375B1"/>
    <w:rsid w:val="00541E07"/>
    <w:rsid w:val="00542B43"/>
    <w:rsid w:val="005430FE"/>
    <w:rsid w:val="00544CFE"/>
    <w:rsid w:val="00546834"/>
    <w:rsid w:val="0054722B"/>
    <w:rsid w:val="005558F8"/>
    <w:rsid w:val="005565F4"/>
    <w:rsid w:val="0056384A"/>
    <w:rsid w:val="00564E4F"/>
    <w:rsid w:val="0056539F"/>
    <w:rsid w:val="00566568"/>
    <w:rsid w:val="00572ADD"/>
    <w:rsid w:val="00572CE5"/>
    <w:rsid w:val="005835B2"/>
    <w:rsid w:val="005842C8"/>
    <w:rsid w:val="00590838"/>
    <w:rsid w:val="00592721"/>
    <w:rsid w:val="00594A3F"/>
    <w:rsid w:val="00595B86"/>
    <w:rsid w:val="005968F2"/>
    <w:rsid w:val="005A0763"/>
    <w:rsid w:val="005B28A4"/>
    <w:rsid w:val="005B457C"/>
    <w:rsid w:val="005B5D95"/>
    <w:rsid w:val="005B73D0"/>
    <w:rsid w:val="005C37FC"/>
    <w:rsid w:val="005D1B58"/>
    <w:rsid w:val="005D24E3"/>
    <w:rsid w:val="005D40EF"/>
    <w:rsid w:val="005D4752"/>
    <w:rsid w:val="005D7769"/>
    <w:rsid w:val="005E1C81"/>
    <w:rsid w:val="005E2E91"/>
    <w:rsid w:val="005E4555"/>
    <w:rsid w:val="005E4D93"/>
    <w:rsid w:val="005E6BBA"/>
    <w:rsid w:val="005F3035"/>
    <w:rsid w:val="005F404B"/>
    <w:rsid w:val="005F4B2A"/>
    <w:rsid w:val="006071E4"/>
    <w:rsid w:val="00614224"/>
    <w:rsid w:val="00625728"/>
    <w:rsid w:val="0064157D"/>
    <w:rsid w:val="006416EC"/>
    <w:rsid w:val="00655656"/>
    <w:rsid w:val="00661067"/>
    <w:rsid w:val="0066415F"/>
    <w:rsid w:val="00665CB1"/>
    <w:rsid w:val="00665EEE"/>
    <w:rsid w:val="00666BE3"/>
    <w:rsid w:val="00680F62"/>
    <w:rsid w:val="00684021"/>
    <w:rsid w:val="00695CED"/>
    <w:rsid w:val="00696B11"/>
    <w:rsid w:val="00697ED8"/>
    <w:rsid w:val="006A020B"/>
    <w:rsid w:val="006A04C8"/>
    <w:rsid w:val="006A0C2F"/>
    <w:rsid w:val="006A6895"/>
    <w:rsid w:val="006A6C53"/>
    <w:rsid w:val="006B05B2"/>
    <w:rsid w:val="006C315F"/>
    <w:rsid w:val="006D1C76"/>
    <w:rsid w:val="006E2B01"/>
    <w:rsid w:val="00700445"/>
    <w:rsid w:val="00703E09"/>
    <w:rsid w:val="007049E5"/>
    <w:rsid w:val="00706953"/>
    <w:rsid w:val="00713F7C"/>
    <w:rsid w:val="007177B3"/>
    <w:rsid w:val="0072481E"/>
    <w:rsid w:val="0072552F"/>
    <w:rsid w:val="00726B4A"/>
    <w:rsid w:val="007307EC"/>
    <w:rsid w:val="00741CE3"/>
    <w:rsid w:val="00744A25"/>
    <w:rsid w:val="007474F7"/>
    <w:rsid w:val="0074799E"/>
    <w:rsid w:val="0075144D"/>
    <w:rsid w:val="00754582"/>
    <w:rsid w:val="007604B2"/>
    <w:rsid w:val="00760F8A"/>
    <w:rsid w:val="0076433F"/>
    <w:rsid w:val="007709E2"/>
    <w:rsid w:val="00770AE4"/>
    <w:rsid w:val="00772F18"/>
    <w:rsid w:val="00780273"/>
    <w:rsid w:val="007831DA"/>
    <w:rsid w:val="00785B8A"/>
    <w:rsid w:val="0079117A"/>
    <w:rsid w:val="00791236"/>
    <w:rsid w:val="007966FD"/>
    <w:rsid w:val="007A5F98"/>
    <w:rsid w:val="007A684F"/>
    <w:rsid w:val="007B00C2"/>
    <w:rsid w:val="007B02E7"/>
    <w:rsid w:val="007B3EA6"/>
    <w:rsid w:val="007B5D4E"/>
    <w:rsid w:val="007B7908"/>
    <w:rsid w:val="007C00D1"/>
    <w:rsid w:val="007C013E"/>
    <w:rsid w:val="007C15C5"/>
    <w:rsid w:val="007C2698"/>
    <w:rsid w:val="007C46A2"/>
    <w:rsid w:val="007D2A6E"/>
    <w:rsid w:val="007D6A9F"/>
    <w:rsid w:val="007D6F63"/>
    <w:rsid w:val="007E005F"/>
    <w:rsid w:val="007E0494"/>
    <w:rsid w:val="007E25E0"/>
    <w:rsid w:val="007E3731"/>
    <w:rsid w:val="007E3C4E"/>
    <w:rsid w:val="007E3D3D"/>
    <w:rsid w:val="007F05A4"/>
    <w:rsid w:val="007F0FDE"/>
    <w:rsid w:val="007F2BFB"/>
    <w:rsid w:val="007F392F"/>
    <w:rsid w:val="007F668D"/>
    <w:rsid w:val="007F7AB4"/>
    <w:rsid w:val="008035A8"/>
    <w:rsid w:val="0080628C"/>
    <w:rsid w:val="008155A9"/>
    <w:rsid w:val="00820CBC"/>
    <w:rsid w:val="00822428"/>
    <w:rsid w:val="008240D9"/>
    <w:rsid w:val="008342CA"/>
    <w:rsid w:val="00841C2D"/>
    <w:rsid w:val="00843545"/>
    <w:rsid w:val="00852FD5"/>
    <w:rsid w:val="0085361A"/>
    <w:rsid w:val="008548CB"/>
    <w:rsid w:val="008572CA"/>
    <w:rsid w:val="0086126A"/>
    <w:rsid w:val="00861E34"/>
    <w:rsid w:val="00862C31"/>
    <w:rsid w:val="00866518"/>
    <w:rsid w:val="008674DC"/>
    <w:rsid w:val="0086762A"/>
    <w:rsid w:val="00867E67"/>
    <w:rsid w:val="0087611A"/>
    <w:rsid w:val="0088230F"/>
    <w:rsid w:val="008863A3"/>
    <w:rsid w:val="00890989"/>
    <w:rsid w:val="00890EC5"/>
    <w:rsid w:val="008925F5"/>
    <w:rsid w:val="00893D50"/>
    <w:rsid w:val="008950CE"/>
    <w:rsid w:val="008A5EAB"/>
    <w:rsid w:val="008A779F"/>
    <w:rsid w:val="008B227F"/>
    <w:rsid w:val="008B2472"/>
    <w:rsid w:val="008B78E7"/>
    <w:rsid w:val="008C5315"/>
    <w:rsid w:val="008D0BEA"/>
    <w:rsid w:val="008E42B0"/>
    <w:rsid w:val="008E48F6"/>
    <w:rsid w:val="008E51F5"/>
    <w:rsid w:val="008E5A0A"/>
    <w:rsid w:val="008F2F5B"/>
    <w:rsid w:val="008F3B7F"/>
    <w:rsid w:val="008F5951"/>
    <w:rsid w:val="008F6ABC"/>
    <w:rsid w:val="009037A2"/>
    <w:rsid w:val="0090792E"/>
    <w:rsid w:val="00913E50"/>
    <w:rsid w:val="00916D39"/>
    <w:rsid w:val="009214E6"/>
    <w:rsid w:val="009242EB"/>
    <w:rsid w:val="00932C84"/>
    <w:rsid w:val="009433C7"/>
    <w:rsid w:val="00944CEC"/>
    <w:rsid w:val="00962835"/>
    <w:rsid w:val="00985074"/>
    <w:rsid w:val="00986E21"/>
    <w:rsid w:val="0099317D"/>
    <w:rsid w:val="009B00D3"/>
    <w:rsid w:val="009B018E"/>
    <w:rsid w:val="009B1774"/>
    <w:rsid w:val="009B6165"/>
    <w:rsid w:val="009B77F1"/>
    <w:rsid w:val="009C2D30"/>
    <w:rsid w:val="009C5BBD"/>
    <w:rsid w:val="009D2CE3"/>
    <w:rsid w:val="009D3177"/>
    <w:rsid w:val="009D6DCC"/>
    <w:rsid w:val="009E3198"/>
    <w:rsid w:val="009E3CFA"/>
    <w:rsid w:val="009E486F"/>
    <w:rsid w:val="009E4BAC"/>
    <w:rsid w:val="009E5776"/>
    <w:rsid w:val="009E73FF"/>
    <w:rsid w:val="009F4BDC"/>
    <w:rsid w:val="009F6F42"/>
    <w:rsid w:val="00A013AA"/>
    <w:rsid w:val="00A06C0E"/>
    <w:rsid w:val="00A079EA"/>
    <w:rsid w:val="00A11758"/>
    <w:rsid w:val="00A11C7A"/>
    <w:rsid w:val="00A20F1F"/>
    <w:rsid w:val="00A256CE"/>
    <w:rsid w:val="00A30668"/>
    <w:rsid w:val="00A30BF5"/>
    <w:rsid w:val="00A3747E"/>
    <w:rsid w:val="00A4320D"/>
    <w:rsid w:val="00A52D25"/>
    <w:rsid w:val="00A534C2"/>
    <w:rsid w:val="00A54DEB"/>
    <w:rsid w:val="00A6200D"/>
    <w:rsid w:val="00A62D5B"/>
    <w:rsid w:val="00A6441B"/>
    <w:rsid w:val="00A74722"/>
    <w:rsid w:val="00A83FDF"/>
    <w:rsid w:val="00A85906"/>
    <w:rsid w:val="00A87298"/>
    <w:rsid w:val="00A92379"/>
    <w:rsid w:val="00A951A6"/>
    <w:rsid w:val="00A955DC"/>
    <w:rsid w:val="00AA1CA9"/>
    <w:rsid w:val="00AA2068"/>
    <w:rsid w:val="00AB0BEC"/>
    <w:rsid w:val="00AB0FF8"/>
    <w:rsid w:val="00AB1B42"/>
    <w:rsid w:val="00AB2213"/>
    <w:rsid w:val="00AB4A01"/>
    <w:rsid w:val="00AB7D36"/>
    <w:rsid w:val="00AC17C8"/>
    <w:rsid w:val="00AC264D"/>
    <w:rsid w:val="00AC6E5D"/>
    <w:rsid w:val="00AD187F"/>
    <w:rsid w:val="00AD2881"/>
    <w:rsid w:val="00AF1CC9"/>
    <w:rsid w:val="00AF1D36"/>
    <w:rsid w:val="00AF52FC"/>
    <w:rsid w:val="00AF653E"/>
    <w:rsid w:val="00B018D6"/>
    <w:rsid w:val="00B0317D"/>
    <w:rsid w:val="00B04B0B"/>
    <w:rsid w:val="00B17AE2"/>
    <w:rsid w:val="00B24A8B"/>
    <w:rsid w:val="00B30F34"/>
    <w:rsid w:val="00B31B42"/>
    <w:rsid w:val="00B42C57"/>
    <w:rsid w:val="00B440C2"/>
    <w:rsid w:val="00B47BB4"/>
    <w:rsid w:val="00B51ABF"/>
    <w:rsid w:val="00B52BE0"/>
    <w:rsid w:val="00B55BF0"/>
    <w:rsid w:val="00B5752B"/>
    <w:rsid w:val="00B577FA"/>
    <w:rsid w:val="00B6019D"/>
    <w:rsid w:val="00B61DE4"/>
    <w:rsid w:val="00B64101"/>
    <w:rsid w:val="00B65970"/>
    <w:rsid w:val="00B70A69"/>
    <w:rsid w:val="00B71F7F"/>
    <w:rsid w:val="00B73A5D"/>
    <w:rsid w:val="00B73F4C"/>
    <w:rsid w:val="00B7652D"/>
    <w:rsid w:val="00B8341F"/>
    <w:rsid w:val="00B86637"/>
    <w:rsid w:val="00B871B0"/>
    <w:rsid w:val="00B92CFD"/>
    <w:rsid w:val="00BA394F"/>
    <w:rsid w:val="00BA4B20"/>
    <w:rsid w:val="00BA6758"/>
    <w:rsid w:val="00BB11C7"/>
    <w:rsid w:val="00BB1A5D"/>
    <w:rsid w:val="00BB1D8A"/>
    <w:rsid w:val="00BB53A3"/>
    <w:rsid w:val="00BC24CE"/>
    <w:rsid w:val="00BC3355"/>
    <w:rsid w:val="00BC3A69"/>
    <w:rsid w:val="00BD1F29"/>
    <w:rsid w:val="00BD23CC"/>
    <w:rsid w:val="00BD4D6D"/>
    <w:rsid w:val="00BE10AA"/>
    <w:rsid w:val="00BE324D"/>
    <w:rsid w:val="00BE773B"/>
    <w:rsid w:val="00BF1FB0"/>
    <w:rsid w:val="00BF20D2"/>
    <w:rsid w:val="00C01EF9"/>
    <w:rsid w:val="00C061A1"/>
    <w:rsid w:val="00C20FAF"/>
    <w:rsid w:val="00C307E9"/>
    <w:rsid w:val="00C43141"/>
    <w:rsid w:val="00C43351"/>
    <w:rsid w:val="00C43FC0"/>
    <w:rsid w:val="00C46C5A"/>
    <w:rsid w:val="00C51B52"/>
    <w:rsid w:val="00C5432F"/>
    <w:rsid w:val="00C6436C"/>
    <w:rsid w:val="00C72A6A"/>
    <w:rsid w:val="00C7392A"/>
    <w:rsid w:val="00C742DE"/>
    <w:rsid w:val="00C75E83"/>
    <w:rsid w:val="00C766A5"/>
    <w:rsid w:val="00C826D3"/>
    <w:rsid w:val="00C835D3"/>
    <w:rsid w:val="00C91AB9"/>
    <w:rsid w:val="00CA1212"/>
    <w:rsid w:val="00CB091D"/>
    <w:rsid w:val="00CB2D80"/>
    <w:rsid w:val="00CB3ACF"/>
    <w:rsid w:val="00CB479A"/>
    <w:rsid w:val="00CB4B74"/>
    <w:rsid w:val="00CB4BC0"/>
    <w:rsid w:val="00CB5868"/>
    <w:rsid w:val="00CB71F7"/>
    <w:rsid w:val="00CC1A49"/>
    <w:rsid w:val="00CC5397"/>
    <w:rsid w:val="00CC5D3A"/>
    <w:rsid w:val="00CC6441"/>
    <w:rsid w:val="00CC687B"/>
    <w:rsid w:val="00CD1BC2"/>
    <w:rsid w:val="00CD5062"/>
    <w:rsid w:val="00CD6613"/>
    <w:rsid w:val="00CE11AB"/>
    <w:rsid w:val="00CE3D79"/>
    <w:rsid w:val="00CE7BFE"/>
    <w:rsid w:val="00CF2221"/>
    <w:rsid w:val="00CF2D39"/>
    <w:rsid w:val="00CF6616"/>
    <w:rsid w:val="00CF6DDA"/>
    <w:rsid w:val="00D01C84"/>
    <w:rsid w:val="00D02456"/>
    <w:rsid w:val="00D037CA"/>
    <w:rsid w:val="00D04314"/>
    <w:rsid w:val="00D118C7"/>
    <w:rsid w:val="00D13F6C"/>
    <w:rsid w:val="00D177D7"/>
    <w:rsid w:val="00D200D6"/>
    <w:rsid w:val="00D319C3"/>
    <w:rsid w:val="00D40C60"/>
    <w:rsid w:val="00D41076"/>
    <w:rsid w:val="00D44324"/>
    <w:rsid w:val="00D445D9"/>
    <w:rsid w:val="00D44616"/>
    <w:rsid w:val="00D60A69"/>
    <w:rsid w:val="00D627A2"/>
    <w:rsid w:val="00D630DB"/>
    <w:rsid w:val="00D649F8"/>
    <w:rsid w:val="00D65832"/>
    <w:rsid w:val="00D718C0"/>
    <w:rsid w:val="00D727E6"/>
    <w:rsid w:val="00D80E14"/>
    <w:rsid w:val="00D86709"/>
    <w:rsid w:val="00D924FB"/>
    <w:rsid w:val="00D93248"/>
    <w:rsid w:val="00D96E58"/>
    <w:rsid w:val="00DA26FE"/>
    <w:rsid w:val="00DA4723"/>
    <w:rsid w:val="00DB2527"/>
    <w:rsid w:val="00DB2E20"/>
    <w:rsid w:val="00DB38D7"/>
    <w:rsid w:val="00DB43D4"/>
    <w:rsid w:val="00DB65C5"/>
    <w:rsid w:val="00DC2154"/>
    <w:rsid w:val="00DD2597"/>
    <w:rsid w:val="00DD2744"/>
    <w:rsid w:val="00DF4DEB"/>
    <w:rsid w:val="00DF72F4"/>
    <w:rsid w:val="00E140F7"/>
    <w:rsid w:val="00E16D27"/>
    <w:rsid w:val="00E3050E"/>
    <w:rsid w:val="00E323E4"/>
    <w:rsid w:val="00E40772"/>
    <w:rsid w:val="00E41D0D"/>
    <w:rsid w:val="00E45681"/>
    <w:rsid w:val="00E51B45"/>
    <w:rsid w:val="00E542AD"/>
    <w:rsid w:val="00E5536E"/>
    <w:rsid w:val="00E65849"/>
    <w:rsid w:val="00E70967"/>
    <w:rsid w:val="00E72D79"/>
    <w:rsid w:val="00E73F2D"/>
    <w:rsid w:val="00E76FFC"/>
    <w:rsid w:val="00E837B3"/>
    <w:rsid w:val="00E96004"/>
    <w:rsid w:val="00E973BC"/>
    <w:rsid w:val="00EA0CB3"/>
    <w:rsid w:val="00EA25E0"/>
    <w:rsid w:val="00EA36D8"/>
    <w:rsid w:val="00EA6F6C"/>
    <w:rsid w:val="00EA798E"/>
    <w:rsid w:val="00EB03E9"/>
    <w:rsid w:val="00EB4ECE"/>
    <w:rsid w:val="00EC427F"/>
    <w:rsid w:val="00EC6DE8"/>
    <w:rsid w:val="00EC73CE"/>
    <w:rsid w:val="00ED0BE3"/>
    <w:rsid w:val="00ED4A1D"/>
    <w:rsid w:val="00ED67A3"/>
    <w:rsid w:val="00ED696A"/>
    <w:rsid w:val="00EE1E9F"/>
    <w:rsid w:val="00EE2FA1"/>
    <w:rsid w:val="00EE7818"/>
    <w:rsid w:val="00EE7935"/>
    <w:rsid w:val="00EF507D"/>
    <w:rsid w:val="00F03D9D"/>
    <w:rsid w:val="00F04F60"/>
    <w:rsid w:val="00F060E8"/>
    <w:rsid w:val="00F07B43"/>
    <w:rsid w:val="00F10BC6"/>
    <w:rsid w:val="00F10EA6"/>
    <w:rsid w:val="00F16982"/>
    <w:rsid w:val="00F20F94"/>
    <w:rsid w:val="00F21A86"/>
    <w:rsid w:val="00F45389"/>
    <w:rsid w:val="00F45CF9"/>
    <w:rsid w:val="00F46639"/>
    <w:rsid w:val="00F4759C"/>
    <w:rsid w:val="00F50FCC"/>
    <w:rsid w:val="00F6129E"/>
    <w:rsid w:val="00F67FB7"/>
    <w:rsid w:val="00F8082B"/>
    <w:rsid w:val="00F81671"/>
    <w:rsid w:val="00F81DE1"/>
    <w:rsid w:val="00F84A5E"/>
    <w:rsid w:val="00F86691"/>
    <w:rsid w:val="00F9370C"/>
    <w:rsid w:val="00F977C2"/>
    <w:rsid w:val="00F97D45"/>
    <w:rsid w:val="00FA1CE3"/>
    <w:rsid w:val="00FA36B5"/>
    <w:rsid w:val="00FB7006"/>
    <w:rsid w:val="00FC0FE7"/>
    <w:rsid w:val="00FD14FC"/>
    <w:rsid w:val="00FD250C"/>
    <w:rsid w:val="00FD3615"/>
    <w:rsid w:val="00FD6286"/>
    <w:rsid w:val="00FD62BF"/>
    <w:rsid w:val="00FE4E5B"/>
    <w:rsid w:val="00FE4EFB"/>
    <w:rsid w:val="00FE6063"/>
    <w:rsid w:val="00FE63EC"/>
    <w:rsid w:val="00FE6F1C"/>
    <w:rsid w:val="00FF128B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5FFA3"/>
  <w15:chartTrackingRefBased/>
  <w15:docId w15:val="{3E99AE28-01E3-304F-BFD5-2D17190C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063"/>
    <w:rPr>
      <w:sz w:val="24"/>
      <w:szCs w:val="24"/>
    </w:rPr>
  </w:style>
  <w:style w:type="paragraph" w:styleId="1">
    <w:name w:val="heading 1"/>
    <w:basedOn w:val="a"/>
    <w:next w:val="a"/>
    <w:qFormat/>
    <w:rsid w:val="00CC1A4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CA1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CC1A49"/>
    <w:pPr>
      <w:jc w:val="center"/>
    </w:pPr>
    <w:rPr>
      <w:b/>
      <w:szCs w:val="20"/>
    </w:rPr>
  </w:style>
  <w:style w:type="paragraph" w:styleId="a5">
    <w:name w:val="Body Text Indent"/>
    <w:basedOn w:val="a"/>
    <w:rsid w:val="00CC1A49"/>
    <w:pPr>
      <w:ind w:firstLine="720"/>
      <w:jc w:val="both"/>
    </w:pPr>
    <w:rPr>
      <w:szCs w:val="20"/>
    </w:rPr>
  </w:style>
  <w:style w:type="paragraph" w:styleId="a6">
    <w:name w:val="Body Text"/>
    <w:basedOn w:val="a"/>
    <w:link w:val="a7"/>
    <w:rsid w:val="00CC1A49"/>
    <w:pPr>
      <w:jc w:val="both"/>
    </w:pPr>
    <w:rPr>
      <w:szCs w:val="20"/>
    </w:rPr>
  </w:style>
  <w:style w:type="paragraph" w:styleId="a8">
    <w:name w:val="Balloon Text"/>
    <w:basedOn w:val="a"/>
    <w:semiHidden/>
    <w:rsid w:val="00A079E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A1212"/>
    <w:pPr>
      <w:widowControl w:val="0"/>
      <w:snapToGrid w:val="0"/>
    </w:pPr>
    <w:rPr>
      <w:rFonts w:ascii="Consultant" w:hAnsi="Consultant"/>
    </w:rPr>
  </w:style>
  <w:style w:type="paragraph" w:customStyle="1" w:styleId="ConsPlusNonformat">
    <w:name w:val="ConsPlusNonformat"/>
    <w:uiPriority w:val="99"/>
    <w:rsid w:val="007F7AB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9">
    <w:name w:val="Strong"/>
    <w:basedOn w:val="a0"/>
    <w:uiPriority w:val="22"/>
    <w:qFormat/>
    <w:rsid w:val="00B8341F"/>
    <w:rPr>
      <w:b/>
      <w:bCs/>
    </w:rPr>
  </w:style>
  <w:style w:type="paragraph" w:styleId="aa">
    <w:name w:val="Normal (Web)"/>
    <w:basedOn w:val="a"/>
    <w:uiPriority w:val="99"/>
    <w:unhideWhenUsed/>
    <w:rsid w:val="00541E07"/>
    <w:pPr>
      <w:spacing w:before="100" w:beforeAutospacing="1" w:after="100" w:afterAutospacing="1"/>
    </w:pPr>
    <w:rPr>
      <w:rFonts w:eastAsia="Calibri"/>
    </w:rPr>
  </w:style>
  <w:style w:type="paragraph" w:styleId="ab">
    <w:name w:val="No Spacing"/>
    <w:link w:val="ac"/>
    <w:uiPriority w:val="1"/>
    <w:qFormat/>
    <w:rsid w:val="00DB65C5"/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D86709"/>
    <w:rPr>
      <w:sz w:val="24"/>
    </w:rPr>
  </w:style>
  <w:style w:type="paragraph" w:styleId="HTML">
    <w:name w:val="HTML Preformatted"/>
    <w:basedOn w:val="a"/>
    <w:link w:val="HTML0"/>
    <w:rsid w:val="00664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6415F"/>
    <w:rPr>
      <w:rFonts w:ascii="Courier New" w:hAnsi="Courier New" w:cs="Courier New"/>
      <w:lang w:eastAsia="ar-SA"/>
    </w:rPr>
  </w:style>
  <w:style w:type="paragraph" w:customStyle="1" w:styleId="Default">
    <w:name w:val="Default"/>
    <w:rsid w:val="00465A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A534C2"/>
    <w:pPr>
      <w:ind w:left="720"/>
      <w:contextualSpacing/>
    </w:pPr>
  </w:style>
  <w:style w:type="character" w:customStyle="1" w:styleId="FontStyle13">
    <w:name w:val="Font Style13"/>
    <w:uiPriority w:val="99"/>
    <w:rsid w:val="0032093E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8E51F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8E51F5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C30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3">
    <w:name w:val="Font Style23"/>
    <w:basedOn w:val="a0"/>
    <w:uiPriority w:val="99"/>
    <w:rsid w:val="00235440"/>
    <w:rPr>
      <w:rFonts w:ascii="Trebuchet MS" w:hAnsi="Trebuchet MS" w:cs="Trebuchet MS"/>
      <w:sz w:val="20"/>
      <w:szCs w:val="20"/>
    </w:rPr>
  </w:style>
  <w:style w:type="character" w:customStyle="1" w:styleId="ac">
    <w:name w:val="Без интервала Знак"/>
    <w:link w:val="ab"/>
    <w:uiPriority w:val="1"/>
    <w:rsid w:val="00A013AA"/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85361A"/>
  </w:style>
  <w:style w:type="character" w:customStyle="1" w:styleId="ae">
    <w:name w:val="Текст примечания Знак"/>
    <w:basedOn w:val="a0"/>
    <w:rsid w:val="003B46DC"/>
  </w:style>
  <w:style w:type="character" w:styleId="af">
    <w:name w:val="Hyperlink"/>
    <w:basedOn w:val="a0"/>
    <w:uiPriority w:val="99"/>
    <w:unhideWhenUsed/>
    <w:rsid w:val="00127CB3"/>
    <w:rPr>
      <w:color w:val="14598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2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1F364-3AA1-4BAB-B449-92A46F70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УСТУПКИ ПРАВА  ТРЕБОВАНИЯ № ________</vt:lpstr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УСТУПКИ ПРАВА  ТРЕБОВАНИЯ № ________</dc:title>
  <dc:subject/>
  <dc:creator>Алексей Ботвиньев</dc:creator>
  <cp:keywords/>
  <cp:lastModifiedBy>Пользователь Windows</cp:lastModifiedBy>
  <cp:revision>147</cp:revision>
  <cp:lastPrinted>2017-06-17T09:09:00Z</cp:lastPrinted>
  <dcterms:created xsi:type="dcterms:W3CDTF">2019-12-12T00:46:00Z</dcterms:created>
  <dcterms:modified xsi:type="dcterms:W3CDTF">2022-11-07T12:52:00Z</dcterms:modified>
</cp:coreProperties>
</file>