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E12" w14:textId="25B69A8E" w:rsidR="007B0C15" w:rsidRPr="00B8058F" w:rsidRDefault="008C1CB5" w:rsidP="007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F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АО «Российский аукционный дом</w:t>
      </w:r>
      <w:r w:rsidR="00043F93" w:rsidRPr="00FC7F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</w:t>
      </w:r>
      <w:r w:rsidR="006A631E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7838430413, адрес: 190000, г. Санкт-Петербург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пер.</w:t>
      </w:r>
      <w:r w:rsidR="007E4EAC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Гривцова, д.</w:t>
      </w:r>
      <w:r w:rsidR="007E4EAC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5, лит.</w:t>
      </w:r>
      <w:r w:rsidR="007E4EAC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В,</w:t>
      </w:r>
      <w:r w:rsidR="00043F93" w:rsidRPr="00FC7F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3F93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8(800)777-57-57, </w:t>
      </w:r>
      <w:r w:rsidR="006646C6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(доб.323), </w:t>
      </w:r>
      <w:hyperlink r:id="rId4" w:history="1">
        <w:r w:rsidR="006646C6" w:rsidRPr="00B8058F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vega</w:t>
        </w:r>
        <w:r w:rsidR="006646C6" w:rsidRPr="00B8058F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@auction-house.ru</w:t>
        </w:r>
      </w:hyperlink>
      <w:r w:rsidR="00043F93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АО «РАД», 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 торгов, ОТ), действующее на </w:t>
      </w:r>
      <w:proofErr w:type="spellStart"/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</w:t>
      </w:r>
      <w:proofErr w:type="spellEnd"/>
      <w:r w:rsidR="007E4EAC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поручения с</w:t>
      </w:r>
      <w:r w:rsidR="00043F93" w:rsidRPr="00B805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646C6" w:rsidRPr="00B805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 «Корпорация «</w:t>
      </w:r>
      <w:proofErr w:type="spellStart"/>
      <w:r w:rsidR="006646C6" w:rsidRPr="00B805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ОблГаз</w:t>
      </w:r>
      <w:proofErr w:type="spellEnd"/>
      <w:r w:rsidR="006646C6" w:rsidRPr="00B805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  <w:r w:rsidRPr="00B805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(ИНН</w:t>
      </w:r>
      <w:r w:rsidR="006646C6" w:rsidRPr="00B805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7733539893</w:t>
      </w:r>
      <w:r w:rsidR="00043F93" w:rsidRPr="00B805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043F93" w:rsidRPr="00B805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646C6" w:rsidRPr="00B805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ОГРН 105774645617</w:t>
      </w:r>
      <w:r w:rsidR="006646C6" w:rsidRPr="00B80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3,</w:t>
      </w:r>
      <w:r w:rsidR="006646C6" w:rsidRPr="00B805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Должник)</w:t>
      </w:r>
      <w:r w:rsidR="007E4EAC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лице конкурсного управляющего </w:t>
      </w:r>
      <w:proofErr w:type="spellStart"/>
      <w:r w:rsidR="006646C6" w:rsidRPr="00B805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Дюрягина</w:t>
      </w:r>
      <w:proofErr w:type="spellEnd"/>
      <w:r w:rsidR="006646C6" w:rsidRPr="00B805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В.В.</w:t>
      </w:r>
      <w:r w:rsidR="006646C6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772000550040</w:t>
      </w:r>
      <w:r w:rsidR="00B8058F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далее – КУ)</w:t>
      </w:r>
      <w:r w:rsidRPr="00B8058F">
        <w:rPr>
          <w:rFonts w:ascii="Times New Roman" w:eastAsia="Calibri" w:hAnsi="Times New Roman" w:cs="Times New Roman"/>
          <w:sz w:val="20"/>
          <w:szCs w:val="20"/>
        </w:rPr>
        <w:t>, ч</w:t>
      </w:r>
      <w:r w:rsidR="006646C6" w:rsidRPr="00B8058F">
        <w:rPr>
          <w:rFonts w:ascii="Times New Roman" w:eastAsia="Calibri" w:hAnsi="Times New Roman" w:cs="Times New Roman"/>
          <w:sz w:val="20"/>
          <w:szCs w:val="20"/>
        </w:rPr>
        <w:t>лен Ассоциации СРО «ЦААУ»</w:t>
      </w:r>
      <w:r w:rsidR="00B8058F" w:rsidRPr="00B8058F">
        <w:rPr>
          <w:rFonts w:ascii="Times New Roman" w:eastAsia="Calibri" w:hAnsi="Times New Roman" w:cs="Times New Roman"/>
          <w:sz w:val="20"/>
          <w:szCs w:val="20"/>
        </w:rPr>
        <w:t xml:space="preserve"> (ИНН </w:t>
      </w:r>
      <w:r w:rsidR="00B8058F" w:rsidRPr="00B8058F">
        <w:rPr>
          <w:rFonts w:ascii="Times New Roman" w:eastAsia="Calibri" w:hAnsi="Times New Roman" w:cs="Times New Roman"/>
          <w:sz w:val="20"/>
          <w:szCs w:val="20"/>
        </w:rPr>
        <w:t>7731024000</w:t>
      </w:r>
      <w:r w:rsidR="00043F93" w:rsidRPr="00B80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r w:rsidR="00043F93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="00043F93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B8058F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43F93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46C6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043F93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ешения</w:t>
      </w:r>
      <w:r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46C6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20.06.2019 и определения от 22.11.2019 </w:t>
      </w:r>
      <w:r w:rsidR="00561A97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Арбитражного суда г. Москвы </w:t>
      </w:r>
      <w:r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</w:t>
      </w:r>
      <w:r w:rsidR="00561A97" w:rsidRPr="00B80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№А40-46808/18-186-89Б</w:t>
      </w:r>
      <w:r w:rsidR="00043F93" w:rsidRPr="00B805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B0C15" w:rsidRPr="00B8058F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7B0C15" w:rsidRPr="00B8058F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7B0C15" w:rsidRPr="00B805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B0C15" w:rsidRPr="00B8058F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6F2E2C" w:rsidRPr="00B8058F">
        <w:rPr>
          <w:rFonts w:ascii="Times New Roman" w:hAnsi="Times New Roman" w:cs="Times New Roman"/>
          <w:sz w:val="20"/>
          <w:szCs w:val="20"/>
        </w:rPr>
        <w:t>19</w:t>
      </w:r>
      <w:r w:rsidR="007B0C15" w:rsidRPr="00B8058F">
        <w:rPr>
          <w:rFonts w:ascii="Times New Roman" w:hAnsi="Times New Roman" w:cs="Times New Roman"/>
          <w:sz w:val="20"/>
          <w:szCs w:val="20"/>
        </w:rPr>
        <w:t>.</w:t>
      </w:r>
      <w:r w:rsidR="006F2E2C" w:rsidRPr="00B8058F">
        <w:rPr>
          <w:rFonts w:ascii="Times New Roman" w:hAnsi="Times New Roman" w:cs="Times New Roman"/>
          <w:sz w:val="20"/>
          <w:szCs w:val="20"/>
        </w:rPr>
        <w:t>07</w:t>
      </w:r>
      <w:r w:rsidR="007B0C15" w:rsidRPr="00B8058F">
        <w:rPr>
          <w:rFonts w:ascii="Times New Roman" w:hAnsi="Times New Roman" w:cs="Times New Roman"/>
          <w:sz w:val="20"/>
          <w:szCs w:val="20"/>
        </w:rPr>
        <w:t>.2024 на электронной площадке АО «Р</w:t>
      </w:r>
      <w:r w:rsidR="006F2E2C" w:rsidRPr="00B8058F">
        <w:rPr>
          <w:rFonts w:ascii="Times New Roman" w:hAnsi="Times New Roman" w:cs="Times New Roman"/>
          <w:sz w:val="20"/>
          <w:szCs w:val="20"/>
        </w:rPr>
        <w:t>АД</w:t>
      </w:r>
      <w:r w:rsidR="007B0C15" w:rsidRPr="00B8058F">
        <w:rPr>
          <w:rFonts w:ascii="Times New Roman" w:hAnsi="Times New Roman" w:cs="Times New Roman"/>
          <w:sz w:val="20"/>
          <w:szCs w:val="20"/>
        </w:rPr>
        <w:t xml:space="preserve">», по адресу в сети интернет: http://lot-online.ru/ (далее – ЭП) (№ торгов: </w:t>
      </w:r>
      <w:r w:rsidR="006F2E2C" w:rsidRPr="00B8058F">
        <w:rPr>
          <w:rFonts w:ascii="Times New Roman" w:hAnsi="Times New Roman" w:cs="Times New Roman"/>
          <w:sz w:val="20"/>
          <w:szCs w:val="20"/>
        </w:rPr>
        <w:t>189467</w:t>
      </w:r>
      <w:r w:rsidR="007B0C15" w:rsidRPr="00B8058F">
        <w:rPr>
          <w:rFonts w:ascii="Times New Roman" w:hAnsi="Times New Roman" w:cs="Times New Roman"/>
          <w:sz w:val="20"/>
          <w:szCs w:val="20"/>
        </w:rPr>
        <w:t xml:space="preserve">): </w:t>
      </w:r>
      <w:r w:rsidR="007B0C15" w:rsidRPr="00B8058F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7B0C15" w:rsidRPr="00B8058F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31F22BBF" w14:textId="21E77BF9" w:rsidR="007B0C15" w:rsidRPr="00B8058F" w:rsidRDefault="007B0C15" w:rsidP="007B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058F">
        <w:rPr>
          <w:rFonts w:ascii="Times New Roman" w:hAnsi="Times New Roman" w:cs="Times New Roman"/>
          <w:sz w:val="20"/>
          <w:szCs w:val="20"/>
        </w:rPr>
        <w:t>О</w:t>
      </w:r>
      <w:r w:rsidR="006F2E2C" w:rsidRPr="00B8058F">
        <w:rPr>
          <w:rFonts w:ascii="Times New Roman" w:hAnsi="Times New Roman" w:cs="Times New Roman"/>
          <w:sz w:val="20"/>
          <w:szCs w:val="20"/>
        </w:rPr>
        <w:t>Т</w:t>
      </w:r>
      <w:r w:rsidRPr="00B8058F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B8058F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B8058F" w:rsidRPr="00B8058F">
        <w:rPr>
          <w:rFonts w:ascii="Times New Roman" w:hAnsi="Times New Roman" w:cs="Times New Roman"/>
          <w:b/>
          <w:sz w:val="20"/>
          <w:szCs w:val="20"/>
        </w:rPr>
        <w:t>03</w:t>
      </w:r>
      <w:r w:rsidRPr="00B8058F">
        <w:rPr>
          <w:rFonts w:ascii="Times New Roman" w:hAnsi="Times New Roman" w:cs="Times New Roman"/>
          <w:b/>
          <w:sz w:val="20"/>
          <w:szCs w:val="20"/>
        </w:rPr>
        <w:t>.</w:t>
      </w:r>
      <w:r w:rsidR="00B8058F" w:rsidRPr="00B8058F">
        <w:rPr>
          <w:rFonts w:ascii="Times New Roman" w:hAnsi="Times New Roman" w:cs="Times New Roman"/>
          <w:b/>
          <w:sz w:val="20"/>
          <w:szCs w:val="20"/>
        </w:rPr>
        <w:t>09</w:t>
      </w:r>
      <w:r w:rsidRPr="00B8058F">
        <w:rPr>
          <w:rFonts w:ascii="Times New Roman" w:hAnsi="Times New Roman" w:cs="Times New Roman"/>
          <w:b/>
          <w:sz w:val="20"/>
          <w:szCs w:val="20"/>
        </w:rPr>
        <w:t>.2024 в 10 час. 00 мин.</w:t>
      </w:r>
      <w:r w:rsidRPr="00B8058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8058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8058F">
        <w:rPr>
          <w:rFonts w:ascii="Times New Roman" w:hAnsi="Times New Roman" w:cs="Times New Roman"/>
          <w:sz w:val="20"/>
          <w:szCs w:val="20"/>
        </w:rPr>
        <w:t xml:space="preserve">) </w:t>
      </w:r>
      <w:r w:rsidRPr="00B8058F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Pr="00B8058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повторные Торги) на ЭП путем проведения аукциона, открытого по составу участников с открытой формой подачи предложений о цене. </w:t>
      </w:r>
      <w:r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повторных Торгах с 09 час. 00 мин. </w:t>
      </w:r>
      <w:r w:rsidR="00B8058F"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8058F"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.2024 по </w:t>
      </w:r>
      <w:r w:rsidR="00B8058F"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8058F"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805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.2024 до 23 час 00 мин</w:t>
      </w:r>
      <w:r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повторных Торгов – </w:t>
      </w:r>
      <w:r w:rsidR="00B8058F"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8058F"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B805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.2024, оформляется протоколом об определении участников торгов. </w:t>
      </w:r>
    </w:p>
    <w:p w14:paraId="32479769" w14:textId="15BD000A" w:rsidR="00FC7F22" w:rsidRPr="00903C3D" w:rsidRDefault="00043F93" w:rsidP="00FC7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Продаже на </w:t>
      </w:r>
      <w:r w:rsid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повторных </w:t>
      </w:r>
      <w:r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Торгах </w:t>
      </w:r>
      <w:r w:rsidR="008C1CB5" w:rsidRPr="00FC7F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единым лотом</w:t>
      </w:r>
      <w:r w:rsidR="008C1CB5" w:rsidRPr="00FC7F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подлежит следующее Имущество</w:t>
      </w:r>
      <w:r w:rsidR="00694495"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расположенное по адресу: Московская область, Одинцовский район, поселок Горки-10, дом 1</w:t>
      </w:r>
      <w:r w:rsidRPr="00FC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097C" w:rsidRPr="00FC7F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(далее–Лот</w:t>
      </w:r>
      <w:r w:rsidRPr="00FC7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Лот 1:</w:t>
      </w:r>
      <w:r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Здание,</w:t>
      </w:r>
      <w:r w:rsidR="005B6478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наименование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: жилое строение (дачный дом), площадь 1 040,8 кв.м., этажей 2, в том числе подземных 1, када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стровый №: 50:20:0000000:11681;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Здание,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назначение: нежилое (гостевой дом), площадь 424,5 кв.м., этажей 2, када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стровый №: 50:20:0000000:11679;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Земельный участок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, категория земель: земли населенных пунктов, виды разрешенного использования</w:t>
      </w:r>
      <w:r w:rsidR="00A5769F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(далее – ВРИ)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: для дачного строительства, площадь 2 961 +/- 19 кв.м., кадастровый №: 50:20:0041615:348, местоположение установлено относительно ориентира, расположенного в границах участка, почтовый адрес ориентира: обл. Московская, р-н Одинцовский, с/о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Успенский, п. Горки-10, дом 1;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Земельный участок,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категория земель: земли населенных пунктов,</w:t>
      </w:r>
      <w:r w:rsidR="00A5769F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ВРИ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: для дачного строительства, площадь 3 381 кв.м., кадастровый №: 50:20:0041615:349, местоположение установлено относительно ориентира, расположенного в границах участка, почтовый адрес ориентира: обл. Московская, р-н Одинцовский, с/о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Успенский, п. Горки-10, дом 1;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Земельный участок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, категория земель: земли населенных пунктов,</w:t>
      </w:r>
      <w:r w:rsidR="00A5769F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ВРИ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: для дачного строительства, площадь 4 614 кв.м., кадастровый №: 50:20:0041615:323, местоположение установлено относительно ориентира, расположенного в границах участка, почтовый адрес ориентира: обл. Московская, р-н Одинцовский, с/о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Успенский, п. Горки-10, дом 1;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Земельный участок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, категория земель: земли населенных пунктов,</w:t>
      </w:r>
      <w:r w:rsidR="00A5769F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ВРИ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: для дачного строительства, площадь 5 000 +/- 25 кв.м., кадастровый №: 50:20:0041615:322, местоположение установлено относительно ориентира, расположенного в границах участка, почтовый адрес ориентира: обл. Московская, р-н Одинцовский, с/о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Успенский, п. Горки-10, дом 1;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Сооружение (погреб)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, назначение: нежилое, площадь 27,5 кв.м., этажей 1, кадастровый №: 5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0:20:0041514:1528;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Сооружение,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 назначение: нежилое, городского коммунального хозяйства, газоснабжения (газопровод высокого давления), протяженность 942 м., кад</w:t>
      </w:r>
      <w:r w:rsidR="00B27A37" w:rsidRPr="00FC7F22">
        <w:rPr>
          <w:rFonts w:ascii="Times New Roman" w:eastAsia="Calibri" w:hAnsi="Times New Roman" w:cs="Times New Roman"/>
          <w:bCs/>
          <w:sz w:val="20"/>
          <w:szCs w:val="20"/>
        </w:rPr>
        <w:t xml:space="preserve">астровый №: 50:20:0000000:2707; </w:t>
      </w:r>
      <w:r w:rsidR="00561A97" w:rsidRPr="00FC7F22">
        <w:rPr>
          <w:rFonts w:ascii="Times New Roman" w:eastAsia="Calibri" w:hAnsi="Times New Roman" w:cs="Times New Roman"/>
          <w:b/>
          <w:bCs/>
          <w:sz w:val="20"/>
          <w:szCs w:val="20"/>
        </w:rPr>
        <w:t>Сооружение</w:t>
      </w:r>
      <w:r w:rsidR="00561A97" w:rsidRPr="00FC7F22">
        <w:rPr>
          <w:rFonts w:ascii="Times New Roman" w:eastAsia="Calibri" w:hAnsi="Times New Roman" w:cs="Times New Roman"/>
          <w:bCs/>
          <w:sz w:val="20"/>
          <w:szCs w:val="20"/>
        </w:rPr>
        <w:t>, назначение: нежилое</w:t>
      </w:r>
      <w:r w:rsidR="00561A97" w:rsidRPr="00903C3D">
        <w:rPr>
          <w:rFonts w:ascii="Times New Roman" w:eastAsia="Calibri" w:hAnsi="Times New Roman" w:cs="Times New Roman"/>
          <w:bCs/>
          <w:sz w:val="20"/>
          <w:szCs w:val="20"/>
        </w:rPr>
        <w:t>, городского коммунального хозяйства, газоснабжения (газопровод низкого давления (распределительный), протяженность 24 м., кад</w:t>
      </w:r>
      <w:r w:rsidR="00B27A37" w:rsidRPr="00903C3D">
        <w:rPr>
          <w:rFonts w:ascii="Times New Roman" w:eastAsia="Calibri" w:hAnsi="Times New Roman" w:cs="Times New Roman"/>
          <w:bCs/>
          <w:sz w:val="20"/>
          <w:szCs w:val="20"/>
        </w:rPr>
        <w:t xml:space="preserve">астровый №: 50:20:0000000:2708. </w:t>
      </w:r>
      <w:r w:rsidR="00561A97" w:rsidRPr="00903C3D"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="00694495" w:rsidRPr="00903C3D">
        <w:rPr>
          <w:rFonts w:ascii="Times New Roman" w:eastAsia="Calibri" w:hAnsi="Times New Roman" w:cs="Times New Roman"/>
          <w:bCs/>
          <w:sz w:val="20"/>
          <w:szCs w:val="20"/>
        </w:rPr>
        <w:t>о сведениям, предоставленным КУ,</w:t>
      </w:r>
      <w:r w:rsidR="00561A97" w:rsidRPr="00903C3D">
        <w:rPr>
          <w:rFonts w:ascii="Times New Roman" w:eastAsia="Calibri" w:hAnsi="Times New Roman" w:cs="Times New Roman"/>
          <w:bCs/>
          <w:sz w:val="20"/>
          <w:szCs w:val="20"/>
        </w:rPr>
        <w:t xml:space="preserve"> в жилом доме отсутствуют зарегистрированные лица и проживающие без регистрации.</w:t>
      </w:r>
      <w:r w:rsidR="00B27A37" w:rsidRPr="00903C3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Начальная цена </w:t>
      </w:r>
      <w:r w:rsidR="00A87D20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="00112855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03C3D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150</w:t>
      </w:r>
      <w:r w:rsidR="00A87D20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  <w:r w:rsidR="00903C3D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300</w:t>
      </w:r>
      <w:r w:rsidR="00A87D20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  <w:r w:rsidR="00561A97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000,00</w:t>
      </w:r>
      <w:r w:rsidR="00112855"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03C3D">
        <w:rPr>
          <w:rFonts w:ascii="Times New Roman" w:eastAsia="Calibri" w:hAnsi="Times New Roman" w:cs="Times New Roman"/>
          <w:b/>
          <w:bCs/>
          <w:sz w:val="20"/>
          <w:szCs w:val="20"/>
        </w:rPr>
        <w:t>руб</w:t>
      </w:r>
      <w:r w:rsidR="00112855" w:rsidRPr="00903C3D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</w:p>
    <w:p w14:paraId="5AF9486D" w14:textId="111D7441" w:rsidR="00FC7F22" w:rsidRPr="00903C3D" w:rsidRDefault="008C1CB5" w:rsidP="00FC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Лотом</w:t>
      </w:r>
      <w:r w:rsidR="00043F93"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по адресу местонахождения по предварительной договоренности </w:t>
      </w:r>
      <w:r w:rsidR="00043F93" w:rsidRPr="00903C3D">
        <w:rPr>
          <w:rFonts w:ascii="Times New Roman" w:eastAsia="Calibri" w:hAnsi="Times New Roman" w:cs="Times New Roman"/>
          <w:iCs/>
          <w:sz w:val="20"/>
          <w:szCs w:val="20"/>
        </w:rPr>
        <w:t>в раб. дни</w:t>
      </w:r>
      <w:r w:rsidR="00561A97"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424FD9"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9.00 до 18.00, тел. +7985-1719057, эл. почта: </w:t>
      </w:r>
      <w:hyperlink r:id="rId5" w:history="1">
        <w:r w:rsidR="00FC7F22" w:rsidRPr="00903C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 w:rsidR="00043F93"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97E2C23" w14:textId="34D5A650" w:rsidR="00D47F8D" w:rsidRPr="00FC7F22" w:rsidRDefault="00043F93" w:rsidP="00FC7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03C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Задаток - 10</w:t>
      </w:r>
      <w:r w:rsidRPr="007B0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%</w:t>
      </w:r>
      <w:r w:rsidR="00C90270" w:rsidRPr="007B0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начальной цены</w:t>
      </w:r>
      <w:r w:rsidRPr="007B0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Лота. Шаг аукциона - 5%</w:t>
      </w:r>
      <w:r w:rsidR="00C90270" w:rsidRPr="007B0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начальной цены</w:t>
      </w:r>
      <w:r w:rsidRPr="007B0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Лота.</w:t>
      </w:r>
      <w:r w:rsidRPr="00A87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87D20" w:rsidRPr="00A87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для внесения задатка: получатель - АО «Р</w:t>
      </w:r>
      <w:r w:rsidR="006F2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</w:t>
      </w:r>
      <w:r w:rsidR="00A87D20" w:rsidRPr="00A87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A87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87D20" w:rsidRPr="00A87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Средства для проведения операций по обеспечению </w:t>
      </w:r>
      <w:r w:rsidR="00A87D20" w:rsidRPr="00903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участия в электронных процедурах. НДС не облагается.».</w:t>
      </w:r>
      <w:r w:rsidR="00A87D20" w:rsidRPr="00903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03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Документом, подтверждающим поступление задатка на счет ОТ, является выписка со счета ОТ.</w:t>
      </w:r>
      <w:r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3C3D" w:rsidRPr="00903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903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участию в </w:t>
      </w:r>
      <w:r w:rsidR="00FC7F22"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903C3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 допускаются любые юр. и физ. лица, представившие в установленный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заявку на участие в торгах и перечислившие</w:t>
      </w:r>
      <w:r w:rsidRPr="00FC7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 в установленном порядке. Заявка на участие в торгах подается через личный кабинет на ЭП, </w:t>
      </w:r>
      <w:r w:rsidRPr="00FC7F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</w:t>
      </w:r>
      <w:r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FC7F22"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FC7F22"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FC7F22"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торгов</w:t>
      </w:r>
      <w:r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Проект договора купли-продажи (далее – </w:t>
      </w:r>
      <w:r w:rsidR="00FC7F22"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>ДКП</w:t>
      </w:r>
      <w:r w:rsidRPr="00F1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 на ЭП. Д</w:t>
      </w:r>
      <w:r w:rsidR="00FC7F22"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КП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заключается с </w:t>
      </w:r>
      <w:r w:rsidR="00FC7F22"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победителем торгов Д</w:t>
      </w:r>
      <w:r w:rsidR="005E4887">
        <w:rPr>
          <w:rFonts w:ascii="Times New Roman" w:eastAsia="Times New Roman" w:hAnsi="Times New Roman" w:cs="Times New Roman"/>
          <w:sz w:val="20"/>
          <w:szCs w:val="20"/>
          <w:lang w:eastAsia="ru-RU"/>
        </w:rPr>
        <w:t>КП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КУ. Оплата </w:t>
      </w:r>
      <w:r w:rsidR="00F1279D"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дней со дня подписания Д</w:t>
      </w:r>
      <w:r w:rsidR="00A87D20"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КП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A87D20"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спец. 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Должника: </w:t>
      </w:r>
      <w:r w:rsidRPr="00A87D20">
        <w:rPr>
          <w:rFonts w:ascii="Times New Roman" w:eastAsia="Calibri" w:hAnsi="Times New Roman" w:cs="Times New Roman"/>
          <w:sz w:val="20"/>
          <w:szCs w:val="20"/>
        </w:rPr>
        <w:t>№</w:t>
      </w:r>
      <w:r w:rsidR="008C1CB5" w:rsidRPr="00A87D2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561A97" w:rsidRPr="00A87D20">
        <w:rPr>
          <w:rFonts w:ascii="Times New Roman" w:eastAsia="Calibri" w:hAnsi="Times New Roman" w:cs="Times New Roman"/>
          <w:bCs/>
          <w:iCs/>
          <w:sz w:val="20"/>
          <w:szCs w:val="20"/>
        </w:rPr>
        <w:t>40702810300290004969 в ПАО «Банк Уралсиб»</w:t>
      </w:r>
      <w:r w:rsidR="008C1CB5" w:rsidRPr="00A87D20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="00561A97" w:rsidRPr="00A87D20">
        <w:rPr>
          <w:rFonts w:ascii="Times New Roman" w:eastAsia="Calibri" w:hAnsi="Times New Roman" w:cs="Times New Roman"/>
          <w:sz w:val="20"/>
          <w:szCs w:val="20"/>
        </w:rPr>
        <w:t>30101810100000000787, БИК 044525787</w:t>
      </w:r>
      <w:r w:rsidRPr="00A87D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87D20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Сделки по итогам торгов подлежат заключению с учетом положений Указа Президента РФ</w:t>
      </w:r>
      <w:r w:rsidR="00A87D20" w:rsidRPr="00A87D20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A87D20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 w:rsidRPr="00FC7F22" w:rsidSect="007E4EA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D"/>
    <w:rsid w:val="00043F93"/>
    <w:rsid w:val="000733DF"/>
    <w:rsid w:val="000741EB"/>
    <w:rsid w:val="00112855"/>
    <w:rsid w:val="00142CCE"/>
    <w:rsid w:val="00167B6D"/>
    <w:rsid w:val="0022004B"/>
    <w:rsid w:val="00241D50"/>
    <w:rsid w:val="00271B65"/>
    <w:rsid w:val="00424FD9"/>
    <w:rsid w:val="00486D72"/>
    <w:rsid w:val="004C7E9B"/>
    <w:rsid w:val="004E131C"/>
    <w:rsid w:val="00533E0E"/>
    <w:rsid w:val="00554646"/>
    <w:rsid w:val="00561A97"/>
    <w:rsid w:val="00564922"/>
    <w:rsid w:val="005B6478"/>
    <w:rsid w:val="005E25EE"/>
    <w:rsid w:val="005E4887"/>
    <w:rsid w:val="005F4FF9"/>
    <w:rsid w:val="00646C22"/>
    <w:rsid w:val="00656D70"/>
    <w:rsid w:val="006646C6"/>
    <w:rsid w:val="0067210D"/>
    <w:rsid w:val="00694495"/>
    <w:rsid w:val="006A631E"/>
    <w:rsid w:val="006F2E2C"/>
    <w:rsid w:val="0078211F"/>
    <w:rsid w:val="007B0C15"/>
    <w:rsid w:val="007E4EAC"/>
    <w:rsid w:val="00855CED"/>
    <w:rsid w:val="008C1CB5"/>
    <w:rsid w:val="00903C3D"/>
    <w:rsid w:val="00941B90"/>
    <w:rsid w:val="00A0097C"/>
    <w:rsid w:val="00A353B4"/>
    <w:rsid w:val="00A5769F"/>
    <w:rsid w:val="00A87D20"/>
    <w:rsid w:val="00B27A37"/>
    <w:rsid w:val="00B27EF6"/>
    <w:rsid w:val="00B8058F"/>
    <w:rsid w:val="00C90270"/>
    <w:rsid w:val="00D47F8D"/>
    <w:rsid w:val="00D723F7"/>
    <w:rsid w:val="00D876F3"/>
    <w:rsid w:val="00F1279D"/>
    <w:rsid w:val="00F21603"/>
    <w:rsid w:val="00F232F2"/>
    <w:rsid w:val="00F537F8"/>
    <w:rsid w:val="00FA4C60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076"/>
  <w15:chartTrackingRefBased/>
  <w15:docId w15:val="{DE2196FD-1CFA-402E-BF44-1E9DD39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C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ov@auction-house.ru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Вега Анна Владимировна</cp:lastModifiedBy>
  <cp:revision>7</cp:revision>
  <cp:lastPrinted>2024-07-19T09:14:00Z</cp:lastPrinted>
  <dcterms:created xsi:type="dcterms:W3CDTF">2024-07-19T08:31:00Z</dcterms:created>
  <dcterms:modified xsi:type="dcterms:W3CDTF">2024-07-19T09:38:00Z</dcterms:modified>
</cp:coreProperties>
</file>