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550F59" w:rsidP="00D713A2">
      <w:pPr>
        <w:pStyle w:val="a3"/>
        <w:ind w:left="118" w:right="104" w:firstLine="283"/>
        <w:jc w:val="both"/>
      </w:pPr>
      <w:proofErr w:type="spellStart"/>
      <w:r w:rsidRPr="00550F59">
        <w:t>Галеев</w:t>
      </w:r>
      <w:proofErr w:type="spellEnd"/>
      <w:r w:rsidRPr="00550F59">
        <w:t xml:space="preserve"> Рустем </w:t>
      </w:r>
      <w:proofErr w:type="spellStart"/>
      <w:r w:rsidRPr="00550F59">
        <w:t>Алимович</w:t>
      </w:r>
      <w:proofErr w:type="spellEnd"/>
      <w:r w:rsidRPr="00550F59">
        <w:t xml:space="preserve"> (дата рождения: 09.02.1972 г., место рождения: </w:t>
      </w:r>
      <w:proofErr w:type="spellStart"/>
      <w:r w:rsidRPr="00550F59">
        <w:t>р.п</w:t>
      </w:r>
      <w:proofErr w:type="spellEnd"/>
      <w:r w:rsidRPr="00550F59">
        <w:t xml:space="preserve">. Нижняя Мактама </w:t>
      </w:r>
      <w:proofErr w:type="spellStart"/>
      <w:r w:rsidRPr="00550F59">
        <w:t>Альметьевского</w:t>
      </w:r>
      <w:proofErr w:type="spellEnd"/>
      <w:r w:rsidRPr="00550F59">
        <w:t xml:space="preserve"> р-на Татарской АССР, СНИЛС 057-669-073 06, ИНН 164403144853, адрес регистрации по месту жительства: 423440, Республика Татарстан, </w:t>
      </w:r>
      <w:proofErr w:type="spellStart"/>
      <w:r w:rsidRPr="00550F59">
        <w:t>пгт</w:t>
      </w:r>
      <w:proofErr w:type="spellEnd"/>
      <w:r w:rsidRPr="00550F59">
        <w:t xml:space="preserve"> Нижняя Мактама, </w:t>
      </w:r>
      <w:proofErr w:type="spellStart"/>
      <w:r w:rsidRPr="00550F59">
        <w:t>ул</w:t>
      </w:r>
      <w:proofErr w:type="spellEnd"/>
      <w:r w:rsidRPr="00550F59">
        <w:t xml:space="preserve"> Советская, 1а)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 действующий на основании Решения Арбитражного суда Волгоградской области от 05.07.2023 г. (резолютивная</w:t>
      </w:r>
      <w:r w:rsidR="006179FC">
        <w:rPr>
          <w:spacing w:val="29"/>
        </w:rPr>
        <w:t xml:space="preserve"> </w:t>
      </w:r>
      <w:r w:rsidR="006179FC">
        <w:t>часть</w:t>
      </w:r>
      <w:r w:rsidR="006179FC">
        <w:rPr>
          <w:spacing w:val="32"/>
        </w:rPr>
        <w:t xml:space="preserve"> </w:t>
      </w:r>
      <w:r w:rsidR="006179FC">
        <w:t>объявлена</w:t>
      </w:r>
      <w:r w:rsidR="006179FC">
        <w:rPr>
          <w:spacing w:val="33"/>
        </w:rPr>
        <w:t xml:space="preserve"> </w:t>
      </w:r>
      <w:r w:rsidR="006179FC">
        <w:t>05.07.2023</w:t>
      </w:r>
      <w:r w:rsidR="006179FC">
        <w:rPr>
          <w:spacing w:val="31"/>
        </w:rPr>
        <w:t xml:space="preserve"> </w:t>
      </w:r>
      <w:r w:rsidR="006179FC">
        <w:t>г.)</w:t>
      </w:r>
      <w:r w:rsidR="006179FC">
        <w:rPr>
          <w:spacing w:val="33"/>
        </w:rPr>
        <w:t xml:space="preserve"> </w:t>
      </w:r>
      <w:r w:rsidR="006179FC">
        <w:t>по</w:t>
      </w:r>
      <w:r w:rsidR="006179FC">
        <w:rPr>
          <w:spacing w:val="30"/>
        </w:rPr>
        <w:t xml:space="preserve"> </w:t>
      </w:r>
      <w:r w:rsidR="006179FC">
        <w:t>делу</w:t>
      </w:r>
      <w:r w:rsidR="006179FC">
        <w:rPr>
          <w:spacing w:val="30"/>
        </w:rPr>
        <w:t xml:space="preserve"> </w:t>
      </w:r>
      <w:r w:rsidR="006179FC">
        <w:t>№</w:t>
      </w:r>
      <w:r w:rsidR="006179FC">
        <w:rPr>
          <w:spacing w:val="32"/>
        </w:rPr>
        <w:t xml:space="preserve"> </w:t>
      </w:r>
      <w:r w:rsidR="006179FC">
        <w:t>А12-12014/2023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550F59">
      <w:pPr>
        <w:pStyle w:val="a3"/>
        <w:spacing w:before="2"/>
        <w:ind w:left="118"/>
      </w:pPr>
      <w:proofErr w:type="spellStart"/>
      <w:r w:rsidRPr="00550F59">
        <w:t>Галеев</w:t>
      </w:r>
      <w:proofErr w:type="spellEnd"/>
      <w:r w:rsidRPr="00550F59">
        <w:t xml:space="preserve"> Рустем </w:t>
      </w:r>
      <w:proofErr w:type="spellStart"/>
      <w:r w:rsidRPr="00550F59">
        <w:t>Алимович</w:t>
      </w:r>
      <w:proofErr w:type="spellEnd"/>
      <w:r w:rsidR="006179FC">
        <w:rPr>
          <w:spacing w:val="-4"/>
        </w:rP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proofErr w:type="spellStart"/>
      <w:r w:rsidR="00550F59" w:rsidRPr="00550F59">
        <w:t>Галеев</w:t>
      </w:r>
      <w:proofErr w:type="spellEnd"/>
      <w:r w:rsidR="00550F59" w:rsidRPr="00550F59">
        <w:t xml:space="preserve"> Рустем </w:t>
      </w:r>
      <w:proofErr w:type="spellStart"/>
      <w:r w:rsidR="00550F59" w:rsidRPr="00550F59">
        <w:t>Алимович</w:t>
      </w:r>
      <w:proofErr w:type="spellEnd"/>
      <w:r w:rsidR="00550F59" w:rsidRPr="00550F59">
        <w:t xml:space="preserve">, ИНН 164403144853 Банк получателя: ФИЛИАЛ "ЦЕНТРАЛЬНЫЙ" ПАО "СОВКОМБАНК"(БЕРДСК), БИК: 045004763, ИНН банка 4401116480, к/с 30101810150040000763, </w:t>
      </w:r>
      <w:proofErr w:type="spellStart"/>
      <w:r w:rsidR="00550F59" w:rsidRPr="00550F59">
        <w:t>кпп</w:t>
      </w:r>
      <w:proofErr w:type="spellEnd"/>
      <w:r w:rsidR="00550F59" w:rsidRPr="00550F59">
        <w:t xml:space="preserve">: 544543001, р/с № </w:t>
      </w:r>
      <w:proofErr w:type="gramStart"/>
      <w:r w:rsidR="00550F59" w:rsidRPr="00550F59">
        <w:t>40817810250170319072.</w:t>
      </w:r>
      <w:bookmarkStart w:id="0" w:name="_GoBack"/>
      <w:bookmarkEnd w:id="0"/>
      <w:r>
        <w:t>.</w:t>
      </w:r>
      <w:proofErr w:type="gramEnd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50F59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50F59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50F59"/>
    <w:rsid w:val="006179FC"/>
    <w:rsid w:val="00A6568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3</cp:revision>
  <dcterms:created xsi:type="dcterms:W3CDTF">2024-06-27T14:30:00Z</dcterms:created>
  <dcterms:modified xsi:type="dcterms:W3CDTF">2024-07-23T06:59:00Z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