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Захарова Анастасия Сергеевна (19.06.1988г.р., место рожд: пос. Талдан Сковородинского р-на Амурской обл., адрес рег: 671052, Бурятия Респ, Иволгинский р-н, СНТ Родник Байкальская тер, дом № 11, СНИЛС13500805413, ИНН 282602803968, паспорт РФ серия 1007, номер 087082, выдан 04.07.2008, кем выдан Отделением УФМС России по Амурской области в Сковородинском районе, код подразделения 280-015),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Республика Бурятия от 05.02.2024г. по делу №А10-5645/2023,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24.07.2024г. по продаже имущества Захаровой Анастасии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24.07.2024г. на сайте https://lot-online.ru/, и указана в Протоколе  от 24.07.2024г.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Захаровой Анастасии Сергеевны 40817810650174029502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Захарова Анастасия Сергеевна (19.06.1988г.р., место рожд: пос. Талдан Сковородинского р-на Амурской обл., адрес рег: 671052, Бурятия Респ, Иволгинский р-н, СНТ Родник Байкальская тер, дом № 11, СНИЛС13500805413, ИНН 282602803968, паспорт РФ серия 1007, номер 087082, выдан 04.07.2008, кем выдан Отделением УФМС России по Амурской области в Сковородинском районе, код подразделения 280-015)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Захаровой Анастасии Сергеевны 40817810650174029502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Захаровой Анастасии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