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Кардава Рамини Леминович (15.06.1948г.р., место рожд: п. Джвари Цаленджихского р-на Грузинской ССР, адрес рег: 117437, Москва г, Академика Арцимовича ул, дом № 4, квартира 28, СНИЛС01705012796, ИНН 772854379550, паспорт РФ серия 4503, номер 177783, выдан 05.06.2022, кем выдан ПАСПОРТНЫМ СТОЛОМ №1 ОВД КОНЬКОВО Г. МОСКВЫ, код подразделения 772-027),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12.01.2023г. по делу №А40-236139/2022,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Кардавы Рамини Леминовича,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МЕРСЕДЕС-БЕНЦ, модель: GL500 4MATIC, VIN: WDC1648861A692208 (далее - Имущество).</w:t>
            </w:r>
          </w:p>
        </w:tc>
      </w:tr>
      <w:tr>
        <w:trPr>
          <w:trHeight w:val="60" w:hRule="atLeast"/>
        </w:trPr>
        <w:tc>
          <w:tcPr>
            <w:tcW w:w="1035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"МОСКОВСКИЙ КРЕДИТНЫЙ БАНК" (ИНН 7734202860, ОГРН </w:t>
            </w:r>
            <w:r>
              <w:rPr>
                <w:rFonts w:ascii="Times New Roman" w:hAnsi="Times New Roman"/>
                <w:sz w:val="20"/>
                <w:szCs w:val="20"/>
              </w:rPr>
              <w:t>1027739555282</w:t>
            </w:r>
            <w:r>
              <w:rPr>
                <w:rFonts w:ascii="Times New Roman" w:hAnsi="Times New Roman"/>
                <w:kern w:val="0"/>
                <w:sz w:val="20"/>
                <w:szCs w:val="20"/>
              </w:rPr>
              <w:t>).</w:t>
            </w:r>
          </w:p>
          <w:p>
            <w:pPr>
              <w:pStyle w:val="Normal"/>
              <w:bidi w:val="0"/>
              <w:spacing w:lineRule="auto" w:line="240" w:before="0" w:after="0"/>
              <w:jc w:val="both"/>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Кардавы Рамини Леминовича 40817810650180589696</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Кардава Рамини Леминович (15.06.1948г.р., место рожд: п. Джвари Цаленджихского р-на Грузинской ССР, адрес рег: 117437, Москва г, Академика Арцимовича ул, дом № 4, квартира 28, СНИЛС01705012796, ИНН 772854379550, паспорт РФ серия 4503, номер 177783, выдан 05.06.2022, кем выдан ПАСПОРТНЫМ СТОЛОМ №1 ОВД КОНЬКОВО Г. МОСКВЫ, код подразделения 772-027)</w:t>
            </w:r>
          </w:p>
        </w:tc>
        <w:tc>
          <w:tcPr>
            <w:tcW w:w="5629" w:type="dxa"/>
            <w:gridSpan w:val="6"/>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Кардавы Рамини Леминовича 40817810650180589696</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Кардавы Рамини Леминовича</w:t>
            </w:r>
          </w:p>
        </w:tc>
        <w:tc>
          <w:tcPr>
            <w:tcW w:w="90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562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1151</Words>
  <Characters>8141</Characters>
  <CharactersWithSpaces>9259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2024-07-24T11:30:23Z</dcterms:modified>
  <cp:revision>1</cp:revision>
  <dc:subject/>
  <dc:title/>
</cp:coreProperties>
</file>