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261748E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40562" w:rsidRPr="00E40562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E40562" w:rsidRPr="00E405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02030268757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E40562" w:rsidRPr="00E40562">
        <w:rPr>
          <w:rFonts w:ascii="Times New Roman" w:hAnsi="Times New Roman" w:cs="Times New Roman"/>
          <w:sz w:val="24"/>
          <w:szCs w:val="24"/>
          <w:lang w:eastAsia="ru-RU"/>
        </w:rPr>
        <w:t>№100(7790) от 08.06.2024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E405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5ACA46A" w14:textId="7BAEF235" w:rsidR="00384603" w:rsidRDefault="0034510D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="00E40562" w:rsidRPr="00E40562">
        <w:rPr>
          <w:rFonts w:ascii="Times New Roman" w:hAnsi="Times New Roman" w:cs="Times New Roman"/>
          <w:iCs/>
          <w:sz w:val="24"/>
          <w:szCs w:val="24"/>
          <w:lang w:eastAsia="ru-RU"/>
        </w:rPr>
        <w:t>Черемухин Алексей Александрович, КД К001-304-11 от 16.06.2011, г. Самара (118 879,55 руб.)</w:t>
      </w:r>
      <w:r w:rsidR="00E4056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498D7ED9" w14:textId="00765465" w:rsidR="00E40562" w:rsidRDefault="00E40562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40562">
        <w:rPr>
          <w:rFonts w:ascii="Times New Roman" w:hAnsi="Times New Roman" w:cs="Times New Roman"/>
          <w:iCs/>
          <w:sz w:val="24"/>
          <w:szCs w:val="24"/>
          <w:lang w:eastAsia="ru-RU"/>
        </w:rPr>
        <w:t>Начальн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ая цена </w:t>
      </w:r>
      <w:r w:rsidRPr="00E40562">
        <w:rPr>
          <w:rFonts w:ascii="Times New Roman" w:hAnsi="Times New Roman" w:cs="Times New Roman"/>
          <w:iCs/>
          <w:sz w:val="24"/>
          <w:szCs w:val="24"/>
          <w:lang w:eastAsia="ru-RU"/>
        </w:rPr>
        <w:t>продажи лот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E4056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повторных </w:t>
      </w:r>
      <w:r w:rsidRPr="00E40562">
        <w:rPr>
          <w:rFonts w:ascii="Times New Roman" w:hAnsi="Times New Roman" w:cs="Times New Roman"/>
          <w:iCs/>
          <w:sz w:val="24"/>
          <w:szCs w:val="24"/>
          <w:lang w:eastAsia="ru-RU"/>
        </w:rPr>
        <w:t>Торгах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устанавливается в размере </w:t>
      </w:r>
      <w:r w:rsidRPr="00E40562">
        <w:rPr>
          <w:rFonts w:ascii="Times New Roman" w:hAnsi="Times New Roman" w:cs="Times New Roman"/>
          <w:iCs/>
          <w:sz w:val="24"/>
          <w:szCs w:val="24"/>
          <w:lang w:eastAsia="ru-RU"/>
        </w:rPr>
        <w:t>106 991,60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руб.</w:t>
      </w:r>
    </w:p>
    <w:p w14:paraId="5E66A1C4" w14:textId="77777777" w:rsidR="00E40562" w:rsidRDefault="00E40562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6B14E7F5" w14:textId="77777777" w:rsidR="007742ED" w:rsidRPr="0034510D" w:rsidRDefault="007742E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42ED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2A8E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60D93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40562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2024-07-17T08:52:00Z</dcterms:created>
  <dcterms:modified xsi:type="dcterms:W3CDTF">2024-07-17T08:52:00Z</dcterms:modified>
</cp:coreProperties>
</file>