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704B8EB5" w:rsidR="003648DD" w:rsidRPr="00417664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17664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417664">
        <w:rPr>
          <w:rFonts w:ascii="Times New Roman" w:hAnsi="Times New Roman"/>
          <w:sz w:val="22"/>
          <w:szCs w:val="22"/>
        </w:rPr>
        <w:t>Соглашения</w:t>
      </w:r>
      <w:r w:rsidRPr="00417664">
        <w:rPr>
          <w:rFonts w:ascii="Times New Roman" w:hAnsi="Times New Roman"/>
          <w:sz w:val="22"/>
          <w:szCs w:val="22"/>
        </w:rPr>
        <w:t xml:space="preserve"> </w:t>
      </w:r>
      <w:r w:rsidR="00127B5B" w:rsidRPr="00417664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417664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417664" w:rsidRPr="00417664">
        <w:rPr>
          <w:rFonts w:ascii="Times New Roman" w:hAnsi="Times New Roman"/>
          <w:sz w:val="22"/>
          <w:szCs w:val="22"/>
        </w:rPr>
        <w:t xml:space="preserve"> </w:t>
      </w:r>
      <w:r w:rsidR="002C1C4F" w:rsidRPr="00417664">
        <w:rPr>
          <w:rFonts w:ascii="Times New Roman" w:hAnsi="Times New Roman"/>
          <w:sz w:val="22"/>
          <w:szCs w:val="22"/>
        </w:rPr>
        <w:t>и заключения</w:t>
      </w:r>
      <w:r w:rsidR="005B5EA7" w:rsidRPr="00417664">
        <w:rPr>
          <w:rFonts w:ascii="Times New Roman" w:hAnsi="Times New Roman"/>
          <w:sz w:val="22"/>
          <w:szCs w:val="22"/>
        </w:rPr>
        <w:t xml:space="preserve"> Договоров</w:t>
      </w:r>
      <w:r w:rsidR="002C1C4F" w:rsidRPr="00417664">
        <w:rPr>
          <w:rFonts w:ascii="Times New Roman" w:hAnsi="Times New Roman"/>
          <w:sz w:val="22"/>
          <w:szCs w:val="22"/>
        </w:rPr>
        <w:t xml:space="preserve"> уступки</w:t>
      </w:r>
      <w:r w:rsidR="005B5EA7" w:rsidRPr="00417664">
        <w:rPr>
          <w:rFonts w:ascii="Times New Roman" w:hAnsi="Times New Roman"/>
          <w:sz w:val="22"/>
          <w:szCs w:val="22"/>
        </w:rPr>
        <w:t xml:space="preserve"> по итогам торгов</w:t>
      </w:r>
      <w:r w:rsidR="000778C2" w:rsidRPr="00417664">
        <w:rPr>
          <w:rFonts w:ascii="Times New Roman" w:hAnsi="Times New Roman"/>
          <w:sz w:val="22"/>
          <w:szCs w:val="22"/>
        </w:rPr>
        <w:t>,</w:t>
      </w:r>
      <w:r w:rsidR="00457BAF" w:rsidRPr="00417664">
        <w:rPr>
          <w:rFonts w:ascii="Times New Roman" w:hAnsi="Times New Roman"/>
          <w:sz w:val="22"/>
          <w:szCs w:val="22"/>
        </w:rPr>
        <w:t xml:space="preserve"> </w:t>
      </w:r>
      <w:r w:rsidR="00127B5B" w:rsidRPr="00417664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417664">
        <w:rPr>
          <w:rFonts w:ascii="Times New Roman" w:hAnsi="Times New Roman"/>
          <w:sz w:val="22"/>
          <w:szCs w:val="22"/>
        </w:rPr>
        <w:t xml:space="preserve"> </w:t>
      </w:r>
      <w:r w:rsidR="00127B5B" w:rsidRPr="00417664">
        <w:rPr>
          <w:rFonts w:ascii="Times New Roman" w:hAnsi="Times New Roman"/>
          <w:sz w:val="22"/>
          <w:szCs w:val="22"/>
        </w:rPr>
        <w:t xml:space="preserve">по </w:t>
      </w:r>
      <w:r w:rsidR="008371F3" w:rsidRPr="00417664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17664">
        <w:rPr>
          <w:rFonts w:ascii="Times New Roman" w:hAnsi="Times New Roman"/>
          <w:sz w:val="22"/>
          <w:szCs w:val="22"/>
        </w:rPr>
        <w:t>, назначенн</w:t>
      </w:r>
      <w:r w:rsidR="008371F3" w:rsidRPr="00417664">
        <w:rPr>
          <w:rFonts w:ascii="Times New Roman" w:hAnsi="Times New Roman"/>
          <w:sz w:val="22"/>
          <w:szCs w:val="22"/>
        </w:rPr>
        <w:t>ых</w:t>
      </w:r>
      <w:r w:rsidR="00127B5B" w:rsidRPr="00417664">
        <w:rPr>
          <w:rFonts w:ascii="Times New Roman" w:hAnsi="Times New Roman"/>
          <w:sz w:val="22"/>
          <w:szCs w:val="22"/>
        </w:rPr>
        <w:t xml:space="preserve"> на </w:t>
      </w:r>
      <w:r w:rsidR="00127B5B" w:rsidRPr="00417664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 w:rsidRPr="00417664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17664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17664">
        <w:rPr>
          <w:rFonts w:ascii="Times New Roman" w:hAnsi="Times New Roman"/>
          <w:sz w:val="22"/>
          <w:szCs w:val="22"/>
        </w:rPr>
        <w:t xml:space="preserve">., по продаже </w:t>
      </w:r>
      <w:r w:rsidR="0076134C" w:rsidRPr="00417664">
        <w:rPr>
          <w:rFonts w:ascii="Times New Roman" w:hAnsi="Times New Roman"/>
          <w:sz w:val="22"/>
          <w:szCs w:val="22"/>
        </w:rPr>
        <w:t>единым лотом</w:t>
      </w:r>
      <w:r w:rsidR="0076134C" w:rsidRPr="00417664">
        <w:rPr>
          <w:rFonts w:ascii="Times New Roman" w:hAnsi="Times New Roman"/>
          <w:sz w:val="22"/>
          <w:szCs w:val="22"/>
        </w:rPr>
        <w:t xml:space="preserve"> </w:t>
      </w:r>
      <w:r w:rsidR="00292BC4" w:rsidRPr="00417664">
        <w:rPr>
          <w:rFonts w:ascii="Times New Roman" w:hAnsi="Times New Roman"/>
          <w:sz w:val="22"/>
          <w:szCs w:val="22"/>
        </w:rPr>
        <w:t>прав (требований)</w:t>
      </w:r>
      <w:r w:rsidR="00705235" w:rsidRPr="00417664">
        <w:rPr>
          <w:rFonts w:ascii="Times New Roman" w:hAnsi="Times New Roman"/>
          <w:sz w:val="22"/>
          <w:szCs w:val="22"/>
        </w:rPr>
        <w:t xml:space="preserve">, </w:t>
      </w:r>
      <w:r w:rsidR="005B5EA7" w:rsidRPr="00417664">
        <w:rPr>
          <w:rFonts w:ascii="Times New Roman" w:hAnsi="Times New Roman"/>
          <w:sz w:val="22"/>
          <w:szCs w:val="22"/>
        </w:rPr>
        <w:t xml:space="preserve">принадлежащих </w:t>
      </w:r>
      <w:r w:rsidR="00417664" w:rsidRPr="00417664">
        <w:rPr>
          <w:rFonts w:ascii="Times New Roman" w:hAnsi="Times New Roman"/>
          <w:sz w:val="22"/>
          <w:szCs w:val="22"/>
        </w:rPr>
        <w:t xml:space="preserve">ООО «СБК ГРАНД» </w:t>
      </w:r>
      <w:r w:rsidR="00292BC4" w:rsidRPr="00417664">
        <w:rPr>
          <w:rFonts w:ascii="Times New Roman" w:hAnsi="Times New Roman"/>
          <w:sz w:val="22"/>
          <w:szCs w:val="22"/>
        </w:rPr>
        <w:t>(</w:t>
      </w:r>
      <w:r w:rsidR="00417664" w:rsidRPr="00417664">
        <w:rPr>
          <w:rFonts w:ascii="Times New Roman" w:hAnsi="Times New Roman"/>
          <w:sz w:val="22"/>
          <w:szCs w:val="22"/>
        </w:rPr>
        <w:t>ОГРН 1197746059675, ИНН 7714437920)</w:t>
      </w:r>
      <w:r w:rsidR="00292BC4" w:rsidRPr="00417664">
        <w:rPr>
          <w:rFonts w:ascii="Times New Roman" w:hAnsi="Times New Roman"/>
          <w:sz w:val="22"/>
          <w:szCs w:val="22"/>
        </w:rPr>
        <w:t xml:space="preserve"> </w:t>
      </w:r>
      <w:r w:rsidR="00127B5B" w:rsidRPr="00417664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17664">
        <w:rPr>
          <w:rFonts w:ascii="Times New Roman" w:hAnsi="Times New Roman"/>
          <w:sz w:val="22"/>
          <w:szCs w:val="22"/>
        </w:rPr>
        <w:t>:</w:t>
      </w:r>
    </w:p>
    <w:p w14:paraId="0F327C26" w14:textId="22720F2B" w:rsidR="005829A9" w:rsidRPr="005829A9" w:rsidRDefault="005829A9" w:rsidP="00292BC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829A9">
        <w:rPr>
          <w:rFonts w:ascii="Times New Roman" w:hAnsi="Times New Roman"/>
          <w:sz w:val="22"/>
          <w:szCs w:val="22"/>
        </w:rPr>
        <w:t>Права (требования) к Открытому акционерному обществу «Племзавод «Порецкое» (сокращенное наименование: ОАО «Племзавод «Порецкое», ИНН 3325006089, ОГРН 1103336000350), именуемому в дальнейшем ДОЛЖНИК, принадлежащие Обществу с ограниченной ответственностью «СБК ГРАНД» (далее - ООО «СБК ГРАНД», Собственник) на основании: ДОГОВОРА УСТУПКИ ПРАВ (ТРЕБОВАНИЙ) № ДЦ-15/23; ДОГОВОРА УСТУПКИ ПРАВ (ТРЕБОВАНИЙ) № ДЦ-16/23; ДОГОВОРА УСТУПКИ ПРАВ (ТРЕБОВАНИЙ) № ДЦ-17/23; ДОГОВОРА УСТУПКИ ПРАВ (ТРЕБОВАНИЙ) № ДЦ-18/23; ДОГОВОРА УСТУПКИ ПРАВ (ТРЕБОВАНИЙ) № ДЦ-19/23; ДОГОВОРА УСТУПКИ ПРАВ (ТРЕБОВАНИЙ) № ДЦ-20/23; ДОГОВОРА УСТУПКИ ПРАВ (ТРЕБОВАНИЙ) № ДЦ-21/23; ДОГОВОРА УСТУПКИ ПРАВ (ТРЕБОВАНИЙ) № ДЦ-22/23, заключенных между ООО «СБК ГРАНД» и Публичным акционерным обществом «Сбербанк России», ОГРН 1027700132195 (далее ПАО Сбербанк) «28» декабря 2023 года, вытекающие из: ДОГОВОРА № 5501 об открытии невозобновляемой кредитной линии от 25.07.2008, в редакции всех дополнительных соглашений; ДОГОВОРА № 6137 об открытии невозобновляемой кредитной линии от 13.05.2010, в редакции всех дополнительных соглашений; ДОГОВОРА № 7854 об открытии невозобновляемой кредитной линии (со свободным режимом выборки) от 24.02.2012, в редакции всех дополнительных соглашений; ДОГОВОРА № 8056 об открытии невозобновляемой кредитной линии от 17.04.2012 в редакции всех дополнительных соглашений, с учетом Мирового соглашения от 12.12.2013 по делу №2-840/2013; ДОГОВОРА № 5725 об открытии невозобновляемой кредитной линии от 11.06.2009, в редакции всех дополнительных соглашений; ДОГОВОРА № 8611/0175/9310 об открытии невозобновляемой кредитной линии от 15.03.2013, в редакции всех дополнительных соглашений; ДОГОВОРА № 8186 об открытии невозобновляемой кредитной линии от 22.05.2012, в редакции всех дополнительных соглашений; ДОГОВОРА №8611/0175/8772 об открытии невозобновляемой кредитной линии (со свободным режимом выборки) от 22.10.2012, в редакции всех дополнительных соглашений</w:t>
      </w:r>
      <w:r w:rsidRPr="005829A9">
        <w:rPr>
          <w:rStyle w:val="af4"/>
          <w:sz w:val="22"/>
          <w:szCs w:val="22"/>
        </w:rPr>
        <w:footnoteReference w:id="1"/>
      </w:r>
      <w:r w:rsidRPr="005829A9">
        <w:rPr>
          <w:rFonts w:ascii="Times New Roman" w:hAnsi="Times New Roman"/>
          <w:sz w:val="22"/>
          <w:szCs w:val="22"/>
        </w:rPr>
        <w:t>, заключенных между ПАО Сбербанк и Должником.</w:t>
      </w:r>
    </w:p>
    <w:p w14:paraId="39436E4F" w14:textId="3F0ECE67" w:rsidR="00FC1E38" w:rsidRPr="00BF17A1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5829A9">
        <w:rPr>
          <w:rFonts w:ascii="Times New Roman" w:hAnsi="Times New Roman"/>
          <w:sz w:val="22"/>
          <w:szCs w:val="22"/>
        </w:rPr>
        <w:t>В соответств</w:t>
      </w:r>
      <w:r w:rsidR="005F4B5B" w:rsidRPr="005829A9">
        <w:rPr>
          <w:rFonts w:ascii="Times New Roman" w:hAnsi="Times New Roman"/>
          <w:sz w:val="22"/>
          <w:szCs w:val="22"/>
        </w:rPr>
        <w:t>ии с информационным</w:t>
      </w:r>
      <w:r w:rsidR="005F4B5B" w:rsidRPr="00BF17A1">
        <w:rPr>
          <w:rFonts w:ascii="Times New Roman" w:hAnsi="Times New Roman"/>
          <w:sz w:val="22"/>
          <w:szCs w:val="22"/>
        </w:rPr>
        <w:t xml:space="preserve"> сообщением </w:t>
      </w:r>
      <w:bookmarkStart w:id="0" w:name="_Hlk90538106"/>
      <w:r w:rsidRPr="00BF17A1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BF17A1">
        <w:rPr>
          <w:rFonts w:ascii="Times New Roman" w:hAnsi="Times New Roman"/>
          <w:sz w:val="22"/>
          <w:szCs w:val="22"/>
        </w:rPr>
        <w:t>торгов</w:t>
      </w:r>
      <w:r w:rsidRPr="00BF17A1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BF17A1">
        <w:rPr>
          <w:rFonts w:ascii="Times New Roman" w:hAnsi="Times New Roman"/>
          <w:sz w:val="22"/>
          <w:szCs w:val="22"/>
        </w:rPr>
        <w:t xml:space="preserve">Имущества </w:t>
      </w:r>
      <w:r w:rsidRPr="00BF17A1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1" w:name="_Hlk168644017"/>
      <w:r w:rsidR="005B5EA7" w:rsidRPr="00BF17A1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bookmarkEnd w:id="1"/>
      <w:r w:rsidR="00417664" w:rsidRPr="00BF17A1">
        <w:rPr>
          <w:rFonts w:ascii="Times New Roman" w:hAnsi="Times New Roman"/>
          <w:sz w:val="22"/>
          <w:szCs w:val="22"/>
        </w:rPr>
        <w:t xml:space="preserve"> </w:t>
      </w:r>
      <w:r w:rsidR="0059426A" w:rsidRPr="00BF17A1">
        <w:rPr>
          <w:rFonts w:ascii="Times New Roman" w:hAnsi="Times New Roman"/>
          <w:sz w:val="22"/>
          <w:szCs w:val="22"/>
        </w:rPr>
        <w:t xml:space="preserve">(покупателем) </w:t>
      </w:r>
      <w:r w:rsidRPr="00BF17A1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BF17A1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BF17A1">
        <w:rPr>
          <w:rFonts w:ascii="Times New Roman" w:hAnsi="Times New Roman"/>
          <w:sz w:val="22"/>
          <w:szCs w:val="22"/>
        </w:rPr>
        <w:t>.</w:t>
      </w:r>
    </w:p>
    <w:p w14:paraId="2862EEDB" w14:textId="7118762D" w:rsidR="005F4B5B" w:rsidRPr="00BF17A1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>В</w:t>
      </w:r>
      <w:r w:rsidR="00FF1612" w:rsidRPr="00BF17A1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BF17A1">
        <w:rPr>
          <w:rFonts w:ascii="Times New Roman" w:hAnsi="Times New Roman"/>
          <w:sz w:val="22"/>
          <w:szCs w:val="22"/>
        </w:rPr>
        <w:t>торгов</w:t>
      </w:r>
      <w:r w:rsidR="00FF1612" w:rsidRPr="00BF17A1">
        <w:rPr>
          <w:rFonts w:ascii="Times New Roman" w:hAnsi="Times New Roman"/>
          <w:sz w:val="22"/>
          <w:szCs w:val="22"/>
        </w:rPr>
        <w:t xml:space="preserve"> составляет </w:t>
      </w:r>
      <w:r w:rsidR="00292BC4" w:rsidRPr="00BF17A1">
        <w:rPr>
          <w:rFonts w:ascii="Times New Roman" w:hAnsi="Times New Roman"/>
          <w:sz w:val="22"/>
          <w:szCs w:val="22"/>
        </w:rPr>
        <w:t>500 000 (пятьсот тысяч) рублей 00 копеек, в т.ч. НДС 20%</w:t>
      </w:r>
      <w:r w:rsidR="005F4B5B" w:rsidRPr="00BF17A1">
        <w:rPr>
          <w:rFonts w:ascii="Times New Roman" w:hAnsi="Times New Roman"/>
          <w:sz w:val="22"/>
          <w:szCs w:val="22"/>
        </w:rPr>
        <w:t>.</w:t>
      </w:r>
    </w:p>
    <w:p w14:paraId="7672145B" w14:textId="6E2D46ED" w:rsidR="006C11D9" w:rsidRPr="00BF17A1" w:rsidRDefault="005B5EA7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>Победитель торгов / Единственный участник торгов/ Участник, предложивший максимальную цену</w:t>
      </w:r>
      <w:r w:rsidR="0059426A" w:rsidRPr="00BF17A1">
        <w:rPr>
          <w:rFonts w:ascii="Times New Roman" w:hAnsi="Times New Roman"/>
          <w:sz w:val="22"/>
          <w:szCs w:val="22"/>
        </w:rPr>
        <w:t>(покупатель)</w:t>
      </w:r>
      <w:r w:rsidR="001243EC" w:rsidRPr="00BF17A1">
        <w:rPr>
          <w:rFonts w:ascii="Times New Roman" w:hAnsi="Times New Roman"/>
          <w:sz w:val="22"/>
          <w:szCs w:val="22"/>
        </w:rPr>
        <w:t xml:space="preserve"> </w:t>
      </w:r>
      <w:r w:rsidR="00FF1612" w:rsidRPr="00BF17A1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BF17A1">
        <w:rPr>
          <w:rFonts w:ascii="Times New Roman" w:hAnsi="Times New Roman"/>
          <w:sz w:val="22"/>
          <w:szCs w:val="22"/>
        </w:rPr>
        <w:t>торгов</w:t>
      </w:r>
      <w:r w:rsidR="00FF1612" w:rsidRPr="00BF17A1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 w:rsidRPr="00BF17A1">
        <w:rPr>
          <w:rFonts w:ascii="Times New Roman" w:hAnsi="Times New Roman"/>
          <w:sz w:val="22"/>
          <w:szCs w:val="22"/>
        </w:rPr>
        <w:t xml:space="preserve"> </w:t>
      </w:r>
      <w:r w:rsidR="00FC1E38" w:rsidRPr="00BF17A1">
        <w:rPr>
          <w:rFonts w:ascii="Times New Roman" w:hAnsi="Times New Roman"/>
          <w:sz w:val="22"/>
          <w:szCs w:val="22"/>
        </w:rPr>
        <w:t>3</w:t>
      </w:r>
      <w:r w:rsidR="00FF1612" w:rsidRPr="00BF17A1">
        <w:rPr>
          <w:rFonts w:ascii="Times New Roman" w:hAnsi="Times New Roman"/>
          <w:sz w:val="22"/>
          <w:szCs w:val="22"/>
        </w:rPr>
        <w:t xml:space="preserve"> </w:t>
      </w:r>
      <w:r w:rsidR="002B0E50" w:rsidRPr="00BF17A1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BF17A1">
        <w:rPr>
          <w:rFonts w:ascii="Times New Roman" w:hAnsi="Times New Roman"/>
          <w:sz w:val="22"/>
          <w:szCs w:val="22"/>
        </w:rPr>
        <w:t xml:space="preserve">в течение </w:t>
      </w:r>
      <w:r w:rsidR="003B23A5" w:rsidRPr="00BF17A1">
        <w:rPr>
          <w:rFonts w:ascii="Times New Roman" w:hAnsi="Times New Roman"/>
          <w:sz w:val="22"/>
          <w:szCs w:val="22"/>
        </w:rPr>
        <w:t>1</w:t>
      </w:r>
      <w:r w:rsidR="00122793" w:rsidRPr="00BF17A1">
        <w:rPr>
          <w:rFonts w:ascii="Times New Roman" w:hAnsi="Times New Roman"/>
          <w:sz w:val="22"/>
          <w:szCs w:val="22"/>
        </w:rPr>
        <w:t>0</w:t>
      </w:r>
      <w:r w:rsidR="00FF1612" w:rsidRPr="00BF17A1">
        <w:rPr>
          <w:rFonts w:ascii="Times New Roman" w:hAnsi="Times New Roman"/>
          <w:sz w:val="22"/>
          <w:szCs w:val="22"/>
        </w:rPr>
        <w:t xml:space="preserve"> (</w:t>
      </w:r>
      <w:r w:rsidR="00122793" w:rsidRPr="00BF17A1">
        <w:rPr>
          <w:rFonts w:ascii="Times New Roman" w:hAnsi="Times New Roman"/>
          <w:sz w:val="22"/>
          <w:szCs w:val="22"/>
        </w:rPr>
        <w:t>д</w:t>
      </w:r>
      <w:r w:rsidR="003B23A5" w:rsidRPr="00BF17A1">
        <w:rPr>
          <w:rFonts w:ascii="Times New Roman" w:hAnsi="Times New Roman"/>
          <w:sz w:val="22"/>
          <w:szCs w:val="22"/>
        </w:rPr>
        <w:t>есяти</w:t>
      </w:r>
      <w:r w:rsidR="00FF1612" w:rsidRPr="00BF17A1">
        <w:rPr>
          <w:rFonts w:ascii="Times New Roman" w:hAnsi="Times New Roman"/>
          <w:sz w:val="22"/>
          <w:szCs w:val="22"/>
        </w:rPr>
        <w:t xml:space="preserve">) рабочих дней </w:t>
      </w:r>
      <w:r w:rsidR="00BF17A1" w:rsidRPr="00BF17A1">
        <w:rPr>
          <w:rFonts w:ascii="Times New Roman" w:hAnsi="Times New Roman"/>
          <w:sz w:val="22"/>
          <w:szCs w:val="22"/>
        </w:rPr>
        <w:t xml:space="preserve">с </w:t>
      </w:r>
      <w:r w:rsidR="00BF17A1" w:rsidRPr="00BF17A1">
        <w:rPr>
          <w:rFonts w:ascii="Times New Roman" w:hAnsi="Times New Roman"/>
          <w:b/>
          <w:bCs/>
        </w:rPr>
        <w:t>даты подведения итогов торгов</w:t>
      </w:r>
      <w:r w:rsidR="00BF17A1" w:rsidRPr="00BF17A1">
        <w:rPr>
          <w:rFonts w:ascii="Times New Roman" w:hAnsi="Times New Roman"/>
          <w:sz w:val="22"/>
          <w:szCs w:val="22"/>
        </w:rPr>
        <w:t xml:space="preserve"> </w:t>
      </w:r>
      <w:r w:rsidR="00FF1612" w:rsidRPr="00BF17A1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BF17A1">
        <w:rPr>
          <w:rFonts w:ascii="Times New Roman" w:hAnsi="Times New Roman"/>
          <w:sz w:val="22"/>
          <w:szCs w:val="22"/>
        </w:rPr>
        <w:t>й</w:t>
      </w:r>
      <w:r w:rsidR="00FF1612" w:rsidRPr="00BF17A1">
        <w:rPr>
          <w:rFonts w:ascii="Times New Roman" w:hAnsi="Times New Roman"/>
          <w:sz w:val="22"/>
          <w:szCs w:val="22"/>
        </w:rPr>
        <w:t xml:space="preserve"> счет</w:t>
      </w:r>
      <w:r w:rsidR="00D5252D" w:rsidRPr="00BF17A1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BF17A1">
        <w:rPr>
          <w:rFonts w:ascii="Times New Roman" w:hAnsi="Times New Roman"/>
          <w:sz w:val="22"/>
          <w:szCs w:val="22"/>
        </w:rPr>
        <w:t xml:space="preserve"> </w:t>
      </w:r>
      <w:r w:rsidR="00D85D94" w:rsidRPr="00BF17A1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BF17A1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BF17A1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50CF65B" w:rsidR="00FF1612" w:rsidRPr="00BF17A1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BF17A1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BF17A1">
        <w:rPr>
          <w:rFonts w:ascii="Times New Roman" w:hAnsi="Times New Roman"/>
          <w:sz w:val="22"/>
          <w:szCs w:val="22"/>
        </w:rPr>
        <w:t xml:space="preserve"> необходимо указать «оплата вознаграждения Организатора </w:t>
      </w:r>
      <w:r w:rsidR="00D5252D" w:rsidRPr="00BF17A1">
        <w:rPr>
          <w:rFonts w:ascii="Times New Roman" w:hAnsi="Times New Roman"/>
          <w:sz w:val="22"/>
          <w:szCs w:val="22"/>
        </w:rPr>
        <w:t>торгов</w:t>
      </w:r>
      <w:r w:rsidRPr="00BF17A1">
        <w:rPr>
          <w:rFonts w:ascii="Times New Roman" w:hAnsi="Times New Roman"/>
          <w:sz w:val="22"/>
          <w:szCs w:val="22"/>
        </w:rPr>
        <w:t xml:space="preserve"> за </w:t>
      </w:r>
      <w:r w:rsidR="00196C36" w:rsidRPr="00BF17A1">
        <w:rPr>
          <w:rFonts w:ascii="Times New Roman" w:hAnsi="Times New Roman"/>
          <w:sz w:val="22"/>
          <w:szCs w:val="22"/>
        </w:rPr>
        <w:t xml:space="preserve">приобретение </w:t>
      </w:r>
      <w:r w:rsidR="00D5252D" w:rsidRPr="00BF17A1">
        <w:rPr>
          <w:rFonts w:ascii="Times New Roman" w:hAnsi="Times New Roman"/>
          <w:sz w:val="22"/>
          <w:szCs w:val="22"/>
        </w:rPr>
        <w:t>Имущества</w:t>
      </w:r>
      <w:r w:rsidRPr="00BF17A1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 w:rsidRPr="00BF17A1">
        <w:rPr>
          <w:rFonts w:ascii="Times New Roman" w:hAnsi="Times New Roman"/>
          <w:sz w:val="22"/>
          <w:szCs w:val="22"/>
        </w:rPr>
        <w:t xml:space="preserve">торгов </w:t>
      </w:r>
      <w:r w:rsidRPr="00BF17A1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 w:rsidRPr="00BF17A1">
        <w:rPr>
          <w:rFonts w:ascii="Times New Roman" w:hAnsi="Times New Roman"/>
          <w:sz w:val="22"/>
          <w:szCs w:val="22"/>
        </w:rPr>
        <w:t>торгов</w:t>
      </w:r>
      <w:r w:rsidR="00D5252D" w:rsidRPr="00BF17A1">
        <w:rPr>
          <w:rFonts w:ascii="Times New Roman" w:hAnsi="Times New Roman"/>
          <w:sz w:val="22"/>
          <w:szCs w:val="22"/>
        </w:rPr>
        <w:t>: ДД, ММ, ГГГ</w:t>
      </w:r>
      <w:r w:rsidR="0060286A" w:rsidRPr="00BF17A1">
        <w:rPr>
          <w:rFonts w:ascii="Times New Roman" w:hAnsi="Times New Roman"/>
          <w:sz w:val="22"/>
          <w:szCs w:val="22"/>
        </w:rPr>
        <w:t>Г</w:t>
      </w:r>
      <w:r w:rsidR="00D5252D" w:rsidRPr="00BF17A1">
        <w:rPr>
          <w:rFonts w:ascii="Times New Roman" w:hAnsi="Times New Roman"/>
          <w:sz w:val="22"/>
          <w:szCs w:val="22"/>
        </w:rPr>
        <w:t xml:space="preserve"> и код </w:t>
      </w:r>
      <w:r w:rsidRPr="00BF17A1">
        <w:rPr>
          <w:rFonts w:ascii="Times New Roman" w:hAnsi="Times New Roman"/>
          <w:sz w:val="22"/>
          <w:szCs w:val="22"/>
        </w:rPr>
        <w:t>лота</w:t>
      </w:r>
      <w:r w:rsidR="00D5252D" w:rsidRPr="00BF17A1">
        <w:rPr>
          <w:rFonts w:ascii="Times New Roman" w:hAnsi="Times New Roman"/>
          <w:sz w:val="22"/>
          <w:szCs w:val="22"/>
        </w:rPr>
        <w:t>: РАД – ХХХХХХ</w:t>
      </w:r>
      <w:r w:rsidRPr="00BF17A1">
        <w:rPr>
          <w:rFonts w:ascii="Times New Roman" w:hAnsi="Times New Roman"/>
          <w:sz w:val="22"/>
          <w:szCs w:val="22"/>
        </w:rPr>
        <w:t>).</w:t>
      </w:r>
    </w:p>
    <w:p w14:paraId="71AD926C" w14:textId="747BA559" w:rsidR="00A34A86" w:rsidRPr="00BF17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BF17A1">
        <w:rPr>
          <w:rFonts w:ascii="Times New Roman" w:hAnsi="Times New Roman"/>
          <w:sz w:val="22"/>
          <w:szCs w:val="22"/>
        </w:rPr>
        <w:t xml:space="preserve">, </w:t>
      </w:r>
      <w:r w:rsidRPr="00BF17A1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BF17A1">
        <w:rPr>
          <w:rFonts w:ascii="Times New Roman" w:hAnsi="Times New Roman"/>
          <w:sz w:val="22"/>
          <w:szCs w:val="22"/>
        </w:rPr>
        <w:t>торгов</w:t>
      </w:r>
      <w:r w:rsidRPr="00BF17A1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BF17A1">
        <w:rPr>
          <w:rFonts w:ascii="Times New Roman" w:hAnsi="Times New Roman"/>
          <w:sz w:val="22"/>
          <w:szCs w:val="22"/>
        </w:rPr>
        <w:t>Победителя торгов / Единственного участника торгов/ Участника, предложившего максимальную цену</w:t>
      </w:r>
      <w:r w:rsidR="00BF17A1" w:rsidRPr="00BF17A1">
        <w:rPr>
          <w:rFonts w:ascii="Times New Roman" w:hAnsi="Times New Roman"/>
          <w:sz w:val="22"/>
          <w:szCs w:val="22"/>
        </w:rPr>
        <w:t xml:space="preserve">, </w:t>
      </w:r>
      <w:r w:rsidRPr="00BF17A1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</w:t>
      </w:r>
      <w:r w:rsidRPr="00BF17A1">
        <w:rPr>
          <w:rFonts w:ascii="Times New Roman" w:hAnsi="Times New Roman"/>
          <w:sz w:val="22"/>
          <w:szCs w:val="22"/>
        </w:rPr>
        <w:lastRenderedPageBreak/>
        <w:t xml:space="preserve">день просрочки. Выплата неустойки не освобождает </w:t>
      </w:r>
      <w:r w:rsidR="005B5EA7" w:rsidRPr="00BF17A1">
        <w:rPr>
          <w:rFonts w:ascii="Times New Roman" w:hAnsi="Times New Roman"/>
          <w:sz w:val="22"/>
          <w:szCs w:val="22"/>
        </w:rPr>
        <w:t>Победителя торгов / Единственного участника торгов/ Участника, предложившего максимальную цену</w:t>
      </w:r>
      <w:r w:rsidR="00BF17A1" w:rsidRPr="00BF17A1">
        <w:rPr>
          <w:rFonts w:ascii="Times New Roman" w:hAnsi="Times New Roman"/>
          <w:sz w:val="22"/>
          <w:szCs w:val="22"/>
        </w:rPr>
        <w:t xml:space="preserve"> </w:t>
      </w:r>
      <w:r w:rsidRPr="00BF17A1">
        <w:rPr>
          <w:rFonts w:ascii="Times New Roman" w:hAnsi="Times New Roman"/>
          <w:sz w:val="22"/>
          <w:szCs w:val="22"/>
        </w:rPr>
        <w:t>от обязан</w:t>
      </w:r>
      <w:r w:rsidR="00633F05" w:rsidRPr="00BF17A1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Pr="00BF17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BF17A1">
        <w:rPr>
          <w:rFonts w:ascii="Times New Roman" w:hAnsi="Times New Roman"/>
          <w:sz w:val="22"/>
          <w:szCs w:val="22"/>
        </w:rPr>
        <w:t>торгов</w:t>
      </w:r>
      <w:r w:rsidRPr="00BF17A1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4CD8C6A6" w:rsidR="00A34A86" w:rsidRPr="00BF17A1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F17A1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BF17A1">
        <w:rPr>
          <w:rFonts w:ascii="Times New Roman" w:hAnsi="Times New Roman"/>
          <w:sz w:val="22"/>
          <w:szCs w:val="22"/>
        </w:rPr>
        <w:t>Победителем торгов / Единственным участником торгов/ Участником, предложившим максимальную цену</w:t>
      </w:r>
      <w:r w:rsidR="00BF17A1" w:rsidRPr="00BF17A1">
        <w:rPr>
          <w:rFonts w:ascii="Times New Roman" w:hAnsi="Times New Roman"/>
          <w:sz w:val="22"/>
          <w:szCs w:val="22"/>
        </w:rPr>
        <w:t xml:space="preserve"> </w:t>
      </w:r>
      <w:r w:rsidR="00F2182B" w:rsidRPr="00BF17A1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BF17A1">
        <w:rPr>
          <w:rFonts w:ascii="Times New Roman" w:hAnsi="Times New Roman"/>
          <w:sz w:val="22"/>
          <w:szCs w:val="22"/>
        </w:rPr>
        <w:t>п</w:t>
      </w:r>
      <w:r w:rsidR="0059426A" w:rsidRPr="00BF17A1">
        <w:rPr>
          <w:rFonts w:ascii="Times New Roman" w:hAnsi="Times New Roman"/>
          <w:sz w:val="22"/>
          <w:szCs w:val="22"/>
        </w:rPr>
        <w:t>ротокол</w:t>
      </w:r>
      <w:r w:rsidR="00F2182B" w:rsidRPr="00BF17A1">
        <w:rPr>
          <w:rFonts w:ascii="Times New Roman" w:hAnsi="Times New Roman"/>
          <w:sz w:val="22"/>
          <w:szCs w:val="22"/>
        </w:rPr>
        <w:t>а</w:t>
      </w:r>
      <w:r w:rsidR="0059426A" w:rsidRPr="00BF17A1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BF17A1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BF17A1">
        <w:rPr>
          <w:rFonts w:ascii="Times New Roman" w:hAnsi="Times New Roman"/>
          <w:sz w:val="22"/>
          <w:szCs w:val="22"/>
        </w:rPr>
        <w:t xml:space="preserve"> </w:t>
      </w:r>
      <w:r w:rsidR="00DA4CB7" w:rsidRPr="00BF17A1">
        <w:rPr>
          <w:rFonts w:ascii="Times New Roman" w:hAnsi="Times New Roman"/>
          <w:sz w:val="22"/>
          <w:szCs w:val="22"/>
        </w:rPr>
        <w:t>торгов</w:t>
      </w:r>
      <w:r w:rsidR="00BF17A1">
        <w:rPr>
          <w:rFonts w:ascii="Times New Roman" w:hAnsi="Times New Roman"/>
          <w:b/>
          <w:sz w:val="22"/>
          <w:szCs w:val="22"/>
        </w:rPr>
        <w:t xml:space="preserve"> </w:t>
      </w:r>
      <w:r w:rsidRPr="00BF17A1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p w14:paraId="15AD5E42" w14:textId="77777777" w:rsidR="00417664" w:rsidRDefault="00417664"/>
    <w:p w14:paraId="70EBCC33" w14:textId="77777777" w:rsidR="00417664" w:rsidRDefault="00417664"/>
    <w:p w14:paraId="736F46E2" w14:textId="77777777" w:rsidR="00417664" w:rsidRDefault="00417664"/>
    <w:p w14:paraId="7664A4BD" w14:textId="77777777" w:rsidR="00417664" w:rsidRDefault="00417664"/>
    <w:sectPr w:rsidR="00417664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8373E" w14:textId="77777777" w:rsidR="00417664" w:rsidRDefault="00417664" w:rsidP="00417664">
      <w:r>
        <w:separator/>
      </w:r>
    </w:p>
  </w:endnote>
  <w:endnote w:type="continuationSeparator" w:id="0">
    <w:p w14:paraId="4D07CF1C" w14:textId="77777777" w:rsidR="00417664" w:rsidRDefault="00417664" w:rsidP="0041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B211" w14:textId="77777777" w:rsidR="00417664" w:rsidRDefault="00417664" w:rsidP="00417664">
      <w:r>
        <w:separator/>
      </w:r>
    </w:p>
  </w:footnote>
  <w:footnote w:type="continuationSeparator" w:id="0">
    <w:p w14:paraId="5D3EB6FF" w14:textId="77777777" w:rsidR="00417664" w:rsidRDefault="00417664" w:rsidP="00417664">
      <w:r>
        <w:continuationSeparator/>
      </w:r>
    </w:p>
  </w:footnote>
  <w:footnote w:id="1">
    <w:p w14:paraId="1B9221E6" w14:textId="69290322" w:rsidR="005829A9" w:rsidRPr="00F9615C" w:rsidRDefault="005829A9" w:rsidP="005829A9">
      <w:pPr>
        <w:pStyle w:val="af5"/>
        <w:jc w:val="both"/>
        <w:rPr>
          <w:lang w:val="ru-RU"/>
        </w:rPr>
      </w:pPr>
      <w:r>
        <w:rPr>
          <w:rStyle w:val="af4"/>
        </w:rPr>
        <w:footnoteRef/>
      </w:r>
      <w:r w:rsidRPr="00F9615C">
        <w:rPr>
          <w:lang w:val="ru-RU"/>
        </w:rPr>
        <w:t xml:space="preserve"> </w:t>
      </w:r>
      <w:r>
        <w:rPr>
          <w:lang w:val="ru-RU"/>
        </w:rPr>
        <w:t xml:space="preserve">Дополнительные соглашения к Кредитным договорам приведены в формах </w:t>
      </w:r>
      <w:r w:rsidR="0076134C">
        <w:t>Договоров уступки</w:t>
      </w:r>
      <w:r w:rsidR="0076134C" w:rsidRPr="00081DAA">
        <w:t xml:space="preserve"> </w:t>
      </w:r>
      <w:r w:rsidR="0076134C">
        <w:t>прав (требований)</w:t>
      </w:r>
      <w:r w:rsidR="0076134C" w:rsidRPr="00506BD1">
        <w:t xml:space="preserve"> </w:t>
      </w:r>
      <w:r w:rsidR="0076134C">
        <w:t>№ 1-8</w:t>
      </w:r>
      <w:r>
        <w:rPr>
          <w:lang w:val="ru-RU"/>
        </w:rPr>
        <w:t>,</w:t>
      </w:r>
      <w:r w:rsidRPr="00A169C9">
        <w:rPr>
          <w:b/>
          <w:lang w:val="ru-RU"/>
        </w:rPr>
        <w:t xml:space="preserve"> </w:t>
      </w:r>
      <w:r w:rsidRPr="00A169C9">
        <w:rPr>
          <w:bCs/>
          <w:lang w:val="ru-RU"/>
        </w:rPr>
        <w:t xml:space="preserve">размещенных на сайте </w:t>
      </w:r>
      <w:r w:rsidRPr="00A169C9">
        <w:rPr>
          <w:bCs/>
        </w:rPr>
        <w:t>www</w:t>
      </w:r>
      <w:r w:rsidRPr="00A169C9">
        <w:rPr>
          <w:bCs/>
          <w:lang w:val="ru-RU"/>
        </w:rPr>
        <w:t>.</w:t>
      </w:r>
      <w:r w:rsidRPr="00A169C9">
        <w:rPr>
          <w:bCs/>
        </w:rPr>
        <w:t>lot</w:t>
      </w:r>
      <w:r w:rsidRPr="00A169C9">
        <w:rPr>
          <w:bCs/>
          <w:lang w:val="ru-RU"/>
        </w:rPr>
        <w:t>-</w:t>
      </w:r>
      <w:r w:rsidRPr="00A169C9">
        <w:rPr>
          <w:bCs/>
        </w:rPr>
        <w:t>online</w:t>
      </w:r>
      <w:r w:rsidRPr="00A169C9">
        <w:rPr>
          <w:bCs/>
          <w:lang w:val="ru-RU"/>
        </w:rPr>
        <w:t>.</w:t>
      </w:r>
      <w:r w:rsidRPr="00A169C9">
        <w:rPr>
          <w:bCs/>
        </w:rPr>
        <w:t>ru</w:t>
      </w:r>
      <w:r w:rsidRPr="00A169C9">
        <w:rPr>
          <w:bCs/>
          <w:lang w:val="ru-RU"/>
        </w:rPr>
        <w:t xml:space="preserve"> в разделе «карточка лота».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31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18021">
    <w:abstractNumId w:val="2"/>
  </w:num>
  <w:num w:numId="3" w16cid:durableId="1469318460">
    <w:abstractNumId w:val="4"/>
  </w:num>
  <w:num w:numId="4" w16cid:durableId="1630628290">
    <w:abstractNumId w:val="0"/>
  </w:num>
  <w:num w:numId="5" w16cid:durableId="1867400596">
    <w:abstractNumId w:val="3"/>
  </w:num>
  <w:num w:numId="6" w16cid:durableId="112546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0F7C3C"/>
    <w:rsid w:val="00113477"/>
    <w:rsid w:val="00122793"/>
    <w:rsid w:val="001243EC"/>
    <w:rsid w:val="00127B5B"/>
    <w:rsid w:val="00141D17"/>
    <w:rsid w:val="00183C1A"/>
    <w:rsid w:val="001911A1"/>
    <w:rsid w:val="00191F3A"/>
    <w:rsid w:val="00196C36"/>
    <w:rsid w:val="001F3036"/>
    <w:rsid w:val="001F4B80"/>
    <w:rsid w:val="00243B16"/>
    <w:rsid w:val="0025220A"/>
    <w:rsid w:val="00254F2C"/>
    <w:rsid w:val="00292BC4"/>
    <w:rsid w:val="002B0E50"/>
    <w:rsid w:val="002C1C4F"/>
    <w:rsid w:val="002C70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17664"/>
    <w:rsid w:val="00457BAF"/>
    <w:rsid w:val="0046301E"/>
    <w:rsid w:val="0053237D"/>
    <w:rsid w:val="00550055"/>
    <w:rsid w:val="005829A9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84C8C"/>
    <w:rsid w:val="006C11D9"/>
    <w:rsid w:val="006D5C7B"/>
    <w:rsid w:val="00705235"/>
    <w:rsid w:val="0076134C"/>
    <w:rsid w:val="00787E6E"/>
    <w:rsid w:val="00790794"/>
    <w:rsid w:val="007D4AB0"/>
    <w:rsid w:val="00823B3A"/>
    <w:rsid w:val="008371F3"/>
    <w:rsid w:val="00850DDC"/>
    <w:rsid w:val="00871808"/>
    <w:rsid w:val="008D5028"/>
    <w:rsid w:val="008E7E0F"/>
    <w:rsid w:val="00955B50"/>
    <w:rsid w:val="0096767E"/>
    <w:rsid w:val="009F4452"/>
    <w:rsid w:val="009F6A54"/>
    <w:rsid w:val="00A010E1"/>
    <w:rsid w:val="00A1259C"/>
    <w:rsid w:val="00A169C9"/>
    <w:rsid w:val="00A25FAC"/>
    <w:rsid w:val="00A34A86"/>
    <w:rsid w:val="00A571CF"/>
    <w:rsid w:val="00A63F71"/>
    <w:rsid w:val="00A74A02"/>
    <w:rsid w:val="00AE1332"/>
    <w:rsid w:val="00AF633D"/>
    <w:rsid w:val="00B32209"/>
    <w:rsid w:val="00B5079B"/>
    <w:rsid w:val="00B87E56"/>
    <w:rsid w:val="00BA4FA6"/>
    <w:rsid w:val="00BA6A79"/>
    <w:rsid w:val="00BB7373"/>
    <w:rsid w:val="00BC3C2C"/>
    <w:rsid w:val="00BE17AF"/>
    <w:rsid w:val="00BF17A1"/>
    <w:rsid w:val="00C62EB4"/>
    <w:rsid w:val="00C716FF"/>
    <w:rsid w:val="00C8169A"/>
    <w:rsid w:val="00C82EDC"/>
    <w:rsid w:val="00C940F7"/>
    <w:rsid w:val="00C94C51"/>
    <w:rsid w:val="00C96964"/>
    <w:rsid w:val="00CA4753"/>
    <w:rsid w:val="00CA6A00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17D4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E0145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4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,сно"/>
    <w:uiPriority w:val="99"/>
    <w:qFormat/>
    <w:rsid w:val="00417664"/>
    <w:rPr>
      <w:rFonts w:ascii="Times New Roman" w:hAnsi="Times New Roman" w:cs="Times New Roman"/>
      <w:vertAlign w:val="superscript"/>
    </w:rPr>
  </w:style>
  <w:style w:type="paragraph" w:styleId="af5">
    <w:name w:val="footnote text"/>
    <w:aliases w:val="Текст сноски Знак Знак,Текст сноски Знак1 Знак,Текст сноски Знак Знак1 Знак,Table_Footnote_last Знак,Текст сноски Знак1 Знак Знак,Текст сноски Знак Знак Знак Знак,Текст сноски Знак1 Знак Знак Знак Знак,З,Текст сноски1,Знак1"/>
    <w:basedOn w:val="a"/>
    <w:link w:val="af6"/>
    <w:qFormat/>
    <w:rsid w:val="00417664"/>
    <w:pPr>
      <w:overflowPunct/>
      <w:adjustRightInd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6">
    <w:name w:val="Текст сноски Знак"/>
    <w:aliases w:val="Текст сноски Знак Знак Знак,Текст сноски Знак1 Знак Знак1,Текст сноски Знак Знак1 Знак Знак,Table_Footnote_last Знак Знак,Текст сноски Знак1 Знак Знак Знак,Текст сноски Знак Знак Знак Знак Знак,З Знак,Текст сноски1 Знак,Знак1 Знак"/>
    <w:basedOn w:val="a0"/>
    <w:link w:val="af5"/>
    <w:rsid w:val="00417664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77E-36AC-456F-B7FD-C89A150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Иванова Ольга Ивановна</cp:lastModifiedBy>
  <cp:revision>11</cp:revision>
  <cp:lastPrinted>2022-02-18T09:03:00Z</cp:lastPrinted>
  <dcterms:created xsi:type="dcterms:W3CDTF">2024-06-10T06:47:00Z</dcterms:created>
  <dcterms:modified xsi:type="dcterms:W3CDTF">2024-07-25T10:17:00Z</dcterms:modified>
</cp:coreProperties>
</file>