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BA0" w:rsidRPr="00393BA0" w:rsidRDefault="00617C39" w:rsidP="00393B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 № 139</w:t>
      </w:r>
    </w:p>
    <w:p w:rsidR="00393BA0" w:rsidRPr="00393BA0" w:rsidRDefault="00393BA0" w:rsidP="00393B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купли-продажи  </w:t>
      </w:r>
    </w:p>
    <w:p w:rsidR="00393BA0" w:rsidRPr="00393BA0" w:rsidRDefault="00393BA0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BA0" w:rsidRPr="00393BA0" w:rsidRDefault="00393BA0" w:rsidP="00393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Самара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3C0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3C0C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</w:t>
      </w:r>
      <w:r w:rsidR="003C0C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</w:t>
      </w:r>
      <w:r w:rsidR="00166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 </w:t>
      </w:r>
      <w:r w:rsidR="00ED3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5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3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6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5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             </w:t>
      </w:r>
      <w:r w:rsidR="00D74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ED3AA7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331D1" w:rsidRPr="00C331D1" w:rsidRDefault="00797399" w:rsidP="00C331D1">
      <w:pPr>
        <w:tabs>
          <w:tab w:val="left" w:pos="567"/>
          <w:tab w:val="left" w:pos="709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Манташян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Лусине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Бениковна</w:t>
      </w:r>
      <w:proofErr w:type="spellEnd"/>
      <w:r w:rsidR="00393BA0"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в лице финансового управляющего </w:t>
      </w:r>
      <w:proofErr w:type="spellStart"/>
      <w:r w:rsidR="00393BA0"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Колоскова</w:t>
      </w:r>
      <w:proofErr w:type="spellEnd"/>
      <w:r w:rsidR="00393BA0"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Василия Сергеевича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 Решения Арбитражн</w:t>
      </w:r>
      <w:r w:rsidR="00AC36C7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суда Самарской</w:t>
      </w:r>
      <w:r w:rsidR="008C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от </w:t>
      </w:r>
      <w:r w:rsidR="00617C39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8C68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17C39">
        <w:rPr>
          <w:rFonts w:ascii="Times New Roman" w:eastAsia="Times New Roman" w:hAnsi="Times New Roman" w:cs="Times New Roman"/>
          <w:sz w:val="24"/>
          <w:szCs w:val="24"/>
          <w:lang w:eastAsia="ru-RU"/>
        </w:rPr>
        <w:t>11.2022</w:t>
      </w:r>
      <w:r w:rsidR="00166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по делу №</w:t>
      </w:r>
      <w:r w:rsidR="006B6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7C39">
        <w:rPr>
          <w:rFonts w:ascii="Times New Roman" w:eastAsia="Times New Roman" w:hAnsi="Times New Roman" w:cs="Times New Roman"/>
          <w:sz w:val="24"/>
          <w:szCs w:val="24"/>
          <w:lang w:eastAsia="ru-RU"/>
        </w:rPr>
        <w:t>А55-30157/2022</w:t>
      </w:r>
      <w:r w:rsidR="00CB437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34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4376" w:rsidRPr="00CB4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протокола о результатах проведения в электронной форме аукциона открытого по составу участников и открытого по форме подачи предложений по цене имущества по продаже имущества </w:t>
      </w:r>
      <w:r w:rsidR="001055C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должни</w:t>
      </w:r>
      <w:r w:rsidR="00617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 </w:t>
      </w:r>
      <w:proofErr w:type="spellStart"/>
      <w:r w:rsidR="00617C3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Томояна</w:t>
      </w:r>
      <w:proofErr w:type="spellEnd"/>
      <w:r w:rsidR="00617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17C39">
        <w:rPr>
          <w:rFonts w:ascii="Times New Roman" w:eastAsia="Times New Roman" w:hAnsi="Times New Roman" w:cs="Times New Roman"/>
          <w:sz w:val="24"/>
          <w:szCs w:val="24"/>
          <w:lang w:eastAsia="ru-RU"/>
        </w:rPr>
        <w:t>Эмила</w:t>
      </w:r>
      <w:proofErr w:type="spellEnd"/>
      <w:r w:rsidR="00617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17C39">
        <w:rPr>
          <w:rFonts w:ascii="Times New Roman" w:eastAsia="Times New Roman" w:hAnsi="Times New Roman" w:cs="Times New Roman"/>
          <w:sz w:val="24"/>
          <w:szCs w:val="24"/>
          <w:lang w:eastAsia="ru-RU"/>
        </w:rPr>
        <w:t>Илюшяевича</w:t>
      </w:r>
      <w:proofErr w:type="spellEnd"/>
      <w:r w:rsidR="00CB4376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именуемый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</w:t>
      </w:r>
      <w:r w:rsidR="00393BA0"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«Продавец»,</w:t>
      </w:r>
      <w:r w:rsidR="00937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одной ст</w:t>
      </w:r>
      <w:r w:rsidR="006450D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ороны</w:t>
      </w:r>
      <w:proofErr w:type="gramEnd"/>
      <w:r w:rsidR="006450D1">
        <w:rPr>
          <w:rFonts w:ascii="Times New Roman" w:eastAsia="Times New Roman" w:hAnsi="Times New Roman" w:cs="Times New Roman"/>
          <w:sz w:val="24"/>
          <w:szCs w:val="24"/>
          <w:lang w:eastAsia="ru-RU"/>
        </w:rPr>
        <w:t>, и</w:t>
      </w:r>
      <w:proofErr w:type="gramStart"/>
      <w:r w:rsidR="00105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617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,</w:t>
      </w:r>
      <w:proofErr w:type="gramEnd"/>
      <w:r w:rsidR="00617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C331D1" w:rsidRPr="00C331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действующий от своего имени и в своих интересах</w:t>
      </w:r>
      <w:r w:rsidR="00C331D1" w:rsidRPr="00C33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именуемый  в дальнейшем </w:t>
      </w:r>
      <w:r w:rsidR="00C331D1" w:rsidRPr="00C331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«Покупатель»</w:t>
      </w:r>
      <w:r w:rsidR="00C331D1" w:rsidRPr="00C331D1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другой стороны, заключили настоящий договор о нижеследующем:</w:t>
      </w:r>
    </w:p>
    <w:p w:rsidR="00393BA0" w:rsidRPr="00393BA0" w:rsidRDefault="000E19CA" w:rsidP="00C331D1">
      <w:pPr>
        <w:tabs>
          <w:tab w:val="left" w:pos="567"/>
          <w:tab w:val="left" w:pos="709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="00645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645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</w:t>
      </w:r>
      <w:r w:rsidR="00C331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</w:t>
      </w:r>
    </w:p>
    <w:p w:rsidR="00393BA0" w:rsidRPr="00393BA0" w:rsidRDefault="00393BA0" w:rsidP="00867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ДОГОВОРА</w:t>
      </w:r>
    </w:p>
    <w:p w:rsidR="00393BA0" w:rsidRDefault="00393BA0" w:rsidP="00393BA0">
      <w:pPr>
        <w:numPr>
          <w:ilvl w:val="1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D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Продавец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 передать в собственность, а </w:t>
      </w:r>
      <w:r w:rsidRPr="00A91D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Покупатель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 оплатить и принять, в соответствии с условиями настоящего договора:</w:t>
      </w:r>
    </w:p>
    <w:p w:rsidR="00953672" w:rsidRDefault="00617C39" w:rsidP="0095367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617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егковой автомобиль Фольксваген Поло, идентификационный номер (VIN): XW8ZZZCKZMG031366, год выпуска: 2021, цвет: синий, рабочий объем двигателя: 1598 см. куб., мощность двигателя: 110 </w:t>
      </w:r>
      <w:proofErr w:type="spellStart"/>
      <w:r w:rsidRPr="00617C39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617C39">
        <w:rPr>
          <w:rFonts w:ascii="Times New Roman" w:eastAsia="Times New Roman" w:hAnsi="Times New Roman" w:cs="Times New Roman"/>
          <w:sz w:val="24"/>
          <w:szCs w:val="24"/>
          <w:lang w:eastAsia="ru-RU"/>
        </w:rPr>
        <w:t>., паспорт ТС № 1643 01020761702.</w:t>
      </w:r>
    </w:p>
    <w:p w:rsidR="00EF40E0" w:rsidRPr="001055CB" w:rsidRDefault="00EF40E0" w:rsidP="0095367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Титульным собственником легкового автомобиля Фольксваген Поло является супруга должника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Манташян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Лусине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Бениковна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79E9" w:rsidRDefault="00393BA0" w:rsidP="001C79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7D668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Имущество приобретается </w:t>
      </w:r>
      <w:r w:rsidRPr="00A91D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Покупателем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Торгах на площадке </w:t>
      </w:r>
      <w:r w:rsidRPr="00393B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Lot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93B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online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5E36" w:rsidRPr="00393BA0" w:rsidRDefault="000D5E36" w:rsidP="001C79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E36">
        <w:rPr>
          <w:rFonts w:ascii="Times New Roman" w:eastAsia="Times New Roman" w:hAnsi="Times New Roman" w:cs="Times New Roman"/>
          <w:sz w:val="24"/>
          <w:szCs w:val="24"/>
          <w:lang w:eastAsia="ru-RU"/>
        </w:rPr>
        <w:t>1.3 Имущество до</w:t>
      </w:r>
      <w:r w:rsidR="00467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лжника  находится в залоге у </w:t>
      </w:r>
      <w:r w:rsidR="00617C39">
        <w:rPr>
          <w:rFonts w:ascii="Times New Roman" w:eastAsia="Times New Roman" w:hAnsi="Times New Roman" w:cs="Times New Roman"/>
          <w:sz w:val="24"/>
          <w:szCs w:val="24"/>
          <w:lang w:eastAsia="ru-RU"/>
        </w:rPr>
        <w:t>АО КБ  «Локо-Банк</w:t>
      </w:r>
      <w:r w:rsidRPr="000D5E36">
        <w:rPr>
          <w:rFonts w:ascii="Times New Roman" w:eastAsia="Times New Roman" w:hAnsi="Times New Roman" w:cs="Times New Roman"/>
          <w:sz w:val="24"/>
          <w:szCs w:val="24"/>
          <w:lang w:eastAsia="ru-RU"/>
        </w:rPr>
        <w:t>». Залог прекращается в силу закона применительно к подпункту 4 пункта 1 статьи 352 ГК РФ, абзацу шестому пункта 5 ст. 18.1. Закона о банкротстве.</w:t>
      </w:r>
    </w:p>
    <w:p w:rsidR="001C79E9" w:rsidRDefault="001C79E9" w:rsidP="001C79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3BA0" w:rsidRPr="00393BA0" w:rsidRDefault="00393BA0" w:rsidP="00867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ЦЕНА ДОГОВОРА</w:t>
      </w:r>
    </w:p>
    <w:p w:rsidR="00393BA0" w:rsidRDefault="00393BA0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Цена д</w:t>
      </w:r>
      <w:r w:rsidR="00950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оговора </w:t>
      </w:r>
      <w:r w:rsidR="0079739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 12312</w:t>
      </w:r>
      <w:r w:rsidR="0062149A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8C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62149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миллио</w:t>
      </w:r>
      <w:r w:rsidR="00797399">
        <w:rPr>
          <w:rFonts w:ascii="Times New Roman" w:eastAsia="Times New Roman" w:hAnsi="Times New Roman" w:cs="Times New Roman"/>
          <w:sz w:val="24"/>
          <w:szCs w:val="24"/>
          <w:lang w:eastAsia="ru-RU"/>
        </w:rPr>
        <w:t>н двести тридцать одна тысяча двести</w:t>
      </w:r>
      <w:r w:rsidR="001055CB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</w:t>
      </w:r>
      <w:r w:rsidR="00744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(НДС не облагается).</w:t>
      </w:r>
    </w:p>
    <w:p w:rsidR="00027010" w:rsidRPr="00393BA0" w:rsidRDefault="00027010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Pr="00027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Сумма задатка в </w:t>
      </w:r>
      <w:r w:rsidR="007973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размере 12312</w:t>
      </w:r>
      <w:r w:rsidR="00A8540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C35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62149A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r w:rsidR="00797399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двадцать три тысячи сто двадцать</w:t>
      </w:r>
      <w:r w:rsidR="00C35C38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</w:t>
      </w:r>
      <w:r w:rsidRPr="00027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НДС, внесенная Покупателем согласно Договору о задатке, засчитывается в счет оплаты стоимости имущества с момента подписания настоящего Договора.</w:t>
      </w:r>
    </w:p>
    <w:p w:rsidR="00393BA0" w:rsidRPr="00393BA0" w:rsidRDefault="00393BA0" w:rsidP="00867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ПЛАТЕЖИ ПО ДОГОВОРУ</w:t>
      </w:r>
    </w:p>
    <w:p w:rsidR="00393BA0" w:rsidRDefault="00393BA0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Покупатель 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обязуется полностью </w:t>
      </w:r>
      <w:proofErr w:type="gramStart"/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оплатить стоимость имущества</w:t>
      </w:r>
      <w:proofErr w:type="gramEnd"/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</w:t>
      </w:r>
      <w:r w:rsidR="008C68FE">
        <w:rPr>
          <w:rFonts w:ascii="Times New Roman" w:eastAsia="Times New Roman" w:hAnsi="Times New Roman" w:cs="Times New Roman"/>
          <w:sz w:val="24"/>
          <w:szCs w:val="24"/>
          <w:lang w:eastAsia="ru-RU"/>
        </w:rPr>
        <w:t>ную в п. 2 договора, в течение 3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0 дней с момента подписания настоящего Договора.</w:t>
      </w:r>
    </w:p>
    <w:p w:rsidR="00027010" w:rsidRPr="00393BA0" w:rsidRDefault="00027010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Pr="00027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отказа </w:t>
      </w:r>
      <w:r w:rsidRPr="000270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Покупателя</w:t>
      </w:r>
      <w:r w:rsidRPr="00027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оплаты полной стоимости Имущества сумма задатка ему не возвращается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3BA0" w:rsidRPr="00393BA0" w:rsidRDefault="00027010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Обязательства </w:t>
      </w:r>
      <w:r w:rsidR="00393BA0"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Покупателя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оплате стоимости имущества считаются выполненными после поступления денежных средств на расчетный счет </w:t>
      </w:r>
      <w:r w:rsidR="00393BA0"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Продавца 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полном объеме.</w:t>
      </w:r>
    </w:p>
    <w:p w:rsidR="00393BA0" w:rsidRPr="00393BA0" w:rsidRDefault="00393BA0" w:rsidP="00867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ПЕРЕДАЧА ИМУЩЕСТВА</w:t>
      </w:r>
    </w:p>
    <w:p w:rsidR="00393BA0" w:rsidRPr="00393BA0" w:rsidRDefault="00393BA0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Передача имущества в собственность от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Продавца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Покупателю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оформляется актом приема-передачи в </w:t>
      </w:r>
      <w:r w:rsidR="007448C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 3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(трёх) рабочих дней с момента полной оплаты стоимости договора.</w:t>
      </w:r>
    </w:p>
    <w:p w:rsidR="00393BA0" w:rsidRPr="00393BA0" w:rsidRDefault="00393BA0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proofErr w:type="gramStart"/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подписания</w:t>
      </w:r>
      <w:proofErr w:type="gramEnd"/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передаточного акта ответственность за сохранность имущества, ровно как риск случайной порчи или гибели имущества несет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Покупатель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Обязательства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Продавца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передать имущество считается исполненным после подписания сторонами акта приема-передачи имущества.</w:t>
      </w:r>
    </w:p>
    <w:p w:rsidR="00393BA0" w:rsidRPr="00393BA0" w:rsidRDefault="00393BA0" w:rsidP="008673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ОТВЕТСТВЕННОСТЬ СТОРОН</w:t>
      </w:r>
    </w:p>
    <w:p w:rsidR="00027010" w:rsidRDefault="00820502" w:rsidP="00744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.1. Стороны несут ответственность за ненадлежащее исполнение настоящего договора в соответствии с действующим законодательством Российской Федерации.</w:t>
      </w:r>
    </w:p>
    <w:p w:rsidR="007448CD" w:rsidRDefault="007448CD" w:rsidP="00744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BA0" w:rsidRPr="00393BA0" w:rsidRDefault="00393BA0" w:rsidP="00867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РАЗРЕШЕНИЯ СПОРОВ</w:t>
      </w:r>
    </w:p>
    <w:p w:rsidR="00393BA0" w:rsidRPr="00393BA0" w:rsidRDefault="00820502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.1.  Споры и разногласия, которые могут возникнуть   при   исполнении  настоящего договора,  разрешаются путем переговоров между сторонами.</w:t>
      </w:r>
    </w:p>
    <w:p w:rsidR="00393BA0" w:rsidRPr="00393BA0" w:rsidRDefault="00820502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.2. В случае невозможности разрешения споров путем переговоров стороны после реализации  предусмотренной законодательством и настоящим договором процедуры досудебного урегулирования разногласий, передают их на рассмотрение в суд в соответствии с действующим законодательством.</w:t>
      </w:r>
    </w:p>
    <w:p w:rsidR="00393BA0" w:rsidRPr="00393BA0" w:rsidRDefault="00393BA0" w:rsidP="00867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ЗАКЛЮЧИТЕЛЬНОЕ ПОЛОЖЕНИЕ</w:t>
      </w:r>
    </w:p>
    <w:p w:rsidR="00393BA0" w:rsidRPr="00393BA0" w:rsidRDefault="00820502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.1. Подписанный сторонами договор считается заключенным и вступает в силу с момента его подписания сторонами.</w:t>
      </w:r>
    </w:p>
    <w:p w:rsidR="00393BA0" w:rsidRPr="00393BA0" w:rsidRDefault="00820502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.2. Отношения между сторонами по настоящему договору прекращается по исполнению ими всех условий настоящего договора и взаимных обязательств.</w:t>
      </w:r>
    </w:p>
    <w:p w:rsidR="00393BA0" w:rsidRPr="00393BA0" w:rsidRDefault="00820502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.3. При неисполнении  обязательств по оплате имущества в  срок определенный п. 3.1. договора, договор считается незаключенным, в этом случае права и обязанности сторон по договору считаются</w:t>
      </w:r>
      <w:r w:rsidR="00027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наступившими, задаток не возвращается.</w:t>
      </w:r>
    </w:p>
    <w:p w:rsidR="00393BA0" w:rsidRPr="00393BA0" w:rsidRDefault="00820502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.4. Изменения, дополнения к настоящему договору считаются действительными, если они совершены в письменной форме, и подписаны сторонами.</w:t>
      </w:r>
    </w:p>
    <w:p w:rsidR="00393BA0" w:rsidRPr="00393BA0" w:rsidRDefault="00820502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.5.  Настоящий договор составлен в трех экземплярах, имеющих равную юридическую силу,</w:t>
      </w:r>
      <w:r w:rsidR="00393BA0"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одному для каждой из сторон и один для предоставления в регистрирующий орган.</w:t>
      </w:r>
    </w:p>
    <w:p w:rsidR="00393BA0" w:rsidRPr="00393BA0" w:rsidRDefault="00393BA0" w:rsidP="004957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ЮРИДИЧЕСКИЕ АДРЕСА И РЕКВИЗИТЫ СТОРОН</w:t>
      </w:r>
    </w:p>
    <w:p w:rsidR="00393BA0" w:rsidRPr="00393BA0" w:rsidRDefault="00393BA0" w:rsidP="00393BA0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B622B" w:rsidRDefault="00393BA0" w:rsidP="00C248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Продавец:                            </w:t>
      </w:r>
      <w:r w:rsidR="00757D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</w:t>
      </w:r>
      <w:r w:rsidR="008B4A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227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Покупатель:</w:t>
      </w:r>
    </w:p>
    <w:p w:rsidR="00CC6701" w:rsidRDefault="00CC6701" w:rsidP="00C24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ook w:val="04A0" w:firstRow="1" w:lastRow="0" w:firstColumn="1" w:lastColumn="0" w:noHBand="0" w:noVBand="1"/>
      </w:tblPr>
      <w:tblGrid>
        <w:gridCol w:w="5349"/>
        <w:gridCol w:w="4716"/>
      </w:tblGrid>
      <w:tr w:rsidR="00CC6701" w:rsidTr="00797399">
        <w:trPr>
          <w:trHeight w:val="2604"/>
        </w:trPr>
        <w:tc>
          <w:tcPr>
            <w:tcW w:w="5349" w:type="dxa"/>
            <w:tcBorders>
              <w:bottom w:val="single" w:sz="4" w:space="0" w:color="auto"/>
            </w:tcBorders>
          </w:tcPr>
          <w:p w:rsidR="00CC6701" w:rsidRDefault="00797399" w:rsidP="00027010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Манташян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Лусине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Бениковна</w:t>
            </w:r>
            <w:proofErr w:type="spellEnd"/>
          </w:p>
          <w:p w:rsidR="00027010" w:rsidRPr="00027010" w:rsidRDefault="00C35C38" w:rsidP="00027010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443111</w:t>
            </w:r>
            <w:r w:rsidR="000C600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, С</w:t>
            </w:r>
            <w:r w:rsidR="00640E9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амарская обл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асть, г. Самара</w:t>
            </w:r>
            <w:r w:rsidR="0062149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, </w:t>
            </w:r>
            <w:bookmarkStart w:id="0" w:name="_GoBack"/>
            <w:bookmarkEnd w:id="0"/>
            <w:r w:rsidR="0062149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ул. Аэродромная, д. 10, кв. 40</w:t>
            </w:r>
            <w:r w:rsidR="00027010" w:rsidRPr="000270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                                                                            </w:t>
            </w:r>
            <w:proofErr w:type="gramEnd"/>
          </w:p>
          <w:p w:rsidR="00027010" w:rsidRPr="00027010" w:rsidRDefault="00027010" w:rsidP="00027010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270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платёжные реквизиты:                                   </w:t>
            </w:r>
          </w:p>
          <w:p w:rsidR="00027010" w:rsidRPr="00027010" w:rsidRDefault="00027010" w:rsidP="00027010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270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банк получателя –  ПАО «Сбербанк»           </w:t>
            </w:r>
          </w:p>
          <w:p w:rsidR="00027010" w:rsidRPr="00027010" w:rsidRDefault="00027010" w:rsidP="00027010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270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кор</w:t>
            </w:r>
            <w:proofErr w:type="spellEnd"/>
            <w:r w:rsidRPr="000270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/счёт</w:t>
            </w:r>
            <w:proofErr w:type="gramEnd"/>
            <w:r w:rsidRPr="000270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банка № 30101810200000000607,                                                                                          БИК 043601607                                               </w:t>
            </w:r>
          </w:p>
          <w:p w:rsidR="00027010" w:rsidRPr="008F4E72" w:rsidRDefault="00027010" w:rsidP="00027010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270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счёт получателя № </w:t>
            </w:r>
            <w:r w:rsidR="00543F62" w:rsidRPr="008F4E7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40817810</w:t>
            </w:r>
            <w:r w:rsidR="0062149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654101318759</w:t>
            </w:r>
          </w:p>
          <w:p w:rsidR="00027010" w:rsidRPr="00027010" w:rsidRDefault="00027010" w:rsidP="00027010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270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получатель –</w:t>
            </w:r>
            <w:r w:rsidR="00181D0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2149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Томоян</w:t>
            </w:r>
            <w:proofErr w:type="spellEnd"/>
            <w:r w:rsidR="0062149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2149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Эмил</w:t>
            </w:r>
            <w:proofErr w:type="spellEnd"/>
            <w:r w:rsidR="0062149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2149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Илюшяевич</w:t>
            </w:r>
            <w:proofErr w:type="spellEnd"/>
            <w:r w:rsidRPr="000270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</w:t>
            </w:r>
          </w:p>
          <w:p w:rsidR="00027010" w:rsidRDefault="00027010" w:rsidP="00027010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716" w:type="dxa"/>
          </w:tcPr>
          <w:p w:rsidR="003B7ED1" w:rsidRPr="003B7ED1" w:rsidRDefault="003B7ED1" w:rsidP="002032A5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</w:tbl>
    <w:p w:rsidR="00867373" w:rsidRPr="002032A5" w:rsidRDefault="00867373" w:rsidP="002032A5">
      <w:pPr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032A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</w:t>
      </w:r>
      <w:r w:rsidR="006B622B" w:rsidRPr="002032A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       </w:t>
      </w:r>
      <w:r w:rsidR="002032A5" w:rsidRPr="002032A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</w:t>
      </w:r>
      <w:r w:rsidR="0064133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    </w:t>
      </w:r>
    </w:p>
    <w:p w:rsidR="00867373" w:rsidRPr="00393BA0" w:rsidRDefault="00867373" w:rsidP="00393BA0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393BA0" w:rsidRDefault="00393BA0" w:rsidP="00BF2D9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ПОДПИСИ    СТОРОН</w:t>
      </w:r>
    </w:p>
    <w:p w:rsidR="006B622B" w:rsidRPr="00393BA0" w:rsidRDefault="006B622B" w:rsidP="00393BA0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393BA0" w:rsidRPr="00393BA0" w:rsidRDefault="00393BA0" w:rsidP="00393BA0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393BA0" w:rsidRPr="00393BA0" w:rsidRDefault="00393BA0" w:rsidP="00BF2D93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Продавец:                                                       </w:t>
      </w:r>
      <w:r w:rsidR="00624F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Покупатель:</w:t>
      </w:r>
    </w:p>
    <w:p w:rsidR="00393BA0" w:rsidRPr="00393BA0" w:rsidRDefault="00393BA0" w:rsidP="00BF2D93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3BA0" w:rsidRPr="00393BA0" w:rsidRDefault="009373E0" w:rsidP="00BF2D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_____________ </w:t>
      </w:r>
      <w:r w:rsidR="00393BA0" w:rsidRPr="00393BA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Колосков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В.С.</w:t>
      </w:r>
      <w:r w:rsidR="00393BA0" w:rsidRPr="00393BA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</w:t>
      </w:r>
      <w:r w:rsidR="00166E2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_______________</w:t>
      </w:r>
      <w:r w:rsidR="00640E9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64133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</w:p>
    <w:p w:rsidR="00AE5CB4" w:rsidRDefault="00AE5CB4" w:rsidP="00BF2D93">
      <w:pPr>
        <w:jc w:val="center"/>
      </w:pPr>
    </w:p>
    <w:sectPr w:rsidR="00AE5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A2C9B"/>
    <w:multiLevelType w:val="multilevel"/>
    <w:tmpl w:val="F8C6784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41801F0E"/>
    <w:multiLevelType w:val="hybridMultilevel"/>
    <w:tmpl w:val="3B162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BA0"/>
    <w:rsid w:val="00007563"/>
    <w:rsid w:val="00027010"/>
    <w:rsid w:val="0007674C"/>
    <w:rsid w:val="000A3E83"/>
    <w:rsid w:val="000B6197"/>
    <w:rsid w:val="000C02D9"/>
    <w:rsid w:val="000C6005"/>
    <w:rsid w:val="000D4E2C"/>
    <w:rsid w:val="000D5E36"/>
    <w:rsid w:val="000D668D"/>
    <w:rsid w:val="000E19CA"/>
    <w:rsid w:val="001055CB"/>
    <w:rsid w:val="0012542D"/>
    <w:rsid w:val="00163E4F"/>
    <w:rsid w:val="00166E20"/>
    <w:rsid w:val="00181D0E"/>
    <w:rsid w:val="001B2815"/>
    <w:rsid w:val="001C79E9"/>
    <w:rsid w:val="002032A5"/>
    <w:rsid w:val="0022549B"/>
    <w:rsid w:val="00227C50"/>
    <w:rsid w:val="002359E1"/>
    <w:rsid w:val="00267F22"/>
    <w:rsid w:val="002A476E"/>
    <w:rsid w:val="002E1E53"/>
    <w:rsid w:val="002E75D7"/>
    <w:rsid w:val="00335D6A"/>
    <w:rsid w:val="003371B2"/>
    <w:rsid w:val="00344C0C"/>
    <w:rsid w:val="003731F8"/>
    <w:rsid w:val="00393BA0"/>
    <w:rsid w:val="003B7ED1"/>
    <w:rsid w:val="003C0CA1"/>
    <w:rsid w:val="003D4E30"/>
    <w:rsid w:val="003E3662"/>
    <w:rsid w:val="003F6991"/>
    <w:rsid w:val="0046735A"/>
    <w:rsid w:val="004829B8"/>
    <w:rsid w:val="004957BC"/>
    <w:rsid w:val="00497CC0"/>
    <w:rsid w:val="004B3AB8"/>
    <w:rsid w:val="004E2CE5"/>
    <w:rsid w:val="00505E49"/>
    <w:rsid w:val="00541A41"/>
    <w:rsid w:val="00543F62"/>
    <w:rsid w:val="005477DF"/>
    <w:rsid w:val="00586620"/>
    <w:rsid w:val="005F2D05"/>
    <w:rsid w:val="00617BD0"/>
    <w:rsid w:val="00617C39"/>
    <w:rsid w:val="0062149A"/>
    <w:rsid w:val="00624F0E"/>
    <w:rsid w:val="00640E91"/>
    <w:rsid w:val="0064133C"/>
    <w:rsid w:val="00642C52"/>
    <w:rsid w:val="006450D1"/>
    <w:rsid w:val="006622B5"/>
    <w:rsid w:val="006670A3"/>
    <w:rsid w:val="006B622B"/>
    <w:rsid w:val="006C09E4"/>
    <w:rsid w:val="006C32EC"/>
    <w:rsid w:val="006C4515"/>
    <w:rsid w:val="006C5B03"/>
    <w:rsid w:val="006F489C"/>
    <w:rsid w:val="006F55C4"/>
    <w:rsid w:val="006F6005"/>
    <w:rsid w:val="00727783"/>
    <w:rsid w:val="007348E4"/>
    <w:rsid w:val="007448CD"/>
    <w:rsid w:val="00754D0A"/>
    <w:rsid w:val="00757DEF"/>
    <w:rsid w:val="007866CC"/>
    <w:rsid w:val="0079592B"/>
    <w:rsid w:val="00797399"/>
    <w:rsid w:val="007A1577"/>
    <w:rsid w:val="007A4357"/>
    <w:rsid w:val="007D668C"/>
    <w:rsid w:val="00820502"/>
    <w:rsid w:val="00867373"/>
    <w:rsid w:val="008822CC"/>
    <w:rsid w:val="00896231"/>
    <w:rsid w:val="008B4AF1"/>
    <w:rsid w:val="008C68FE"/>
    <w:rsid w:val="008C7EBD"/>
    <w:rsid w:val="008E5837"/>
    <w:rsid w:val="008F049B"/>
    <w:rsid w:val="008F4E72"/>
    <w:rsid w:val="00915DF0"/>
    <w:rsid w:val="009373E0"/>
    <w:rsid w:val="00950D26"/>
    <w:rsid w:val="00953672"/>
    <w:rsid w:val="009A43F0"/>
    <w:rsid w:val="009A6DF5"/>
    <w:rsid w:val="009B3645"/>
    <w:rsid w:val="009D57E1"/>
    <w:rsid w:val="009E6CE6"/>
    <w:rsid w:val="009E7658"/>
    <w:rsid w:val="00A15B91"/>
    <w:rsid w:val="00A709B1"/>
    <w:rsid w:val="00A85403"/>
    <w:rsid w:val="00A91D88"/>
    <w:rsid w:val="00AC36C7"/>
    <w:rsid w:val="00AD756B"/>
    <w:rsid w:val="00AE3E44"/>
    <w:rsid w:val="00AE5CB4"/>
    <w:rsid w:val="00B2357A"/>
    <w:rsid w:val="00B4758A"/>
    <w:rsid w:val="00B52535"/>
    <w:rsid w:val="00B5276F"/>
    <w:rsid w:val="00B9353E"/>
    <w:rsid w:val="00B97D9A"/>
    <w:rsid w:val="00BF2D93"/>
    <w:rsid w:val="00BF420F"/>
    <w:rsid w:val="00C006BF"/>
    <w:rsid w:val="00C205E4"/>
    <w:rsid w:val="00C248C5"/>
    <w:rsid w:val="00C331D1"/>
    <w:rsid w:val="00C35C38"/>
    <w:rsid w:val="00C41071"/>
    <w:rsid w:val="00CA0B19"/>
    <w:rsid w:val="00CA690C"/>
    <w:rsid w:val="00CB427A"/>
    <w:rsid w:val="00CB4376"/>
    <w:rsid w:val="00CC6701"/>
    <w:rsid w:val="00CD0E38"/>
    <w:rsid w:val="00D35414"/>
    <w:rsid w:val="00D740EF"/>
    <w:rsid w:val="00D7476A"/>
    <w:rsid w:val="00D75472"/>
    <w:rsid w:val="00D90267"/>
    <w:rsid w:val="00DC2D21"/>
    <w:rsid w:val="00DD77AB"/>
    <w:rsid w:val="00E02DA8"/>
    <w:rsid w:val="00E05E5B"/>
    <w:rsid w:val="00E20206"/>
    <w:rsid w:val="00EA5696"/>
    <w:rsid w:val="00ED3AA7"/>
    <w:rsid w:val="00EE01A2"/>
    <w:rsid w:val="00EF40E0"/>
    <w:rsid w:val="00F82A61"/>
    <w:rsid w:val="00F9132C"/>
    <w:rsid w:val="00FC7C8F"/>
    <w:rsid w:val="00FF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68C"/>
    <w:pPr>
      <w:ind w:left="720"/>
      <w:contextualSpacing/>
    </w:pPr>
  </w:style>
  <w:style w:type="table" w:styleId="a4">
    <w:name w:val="Table Grid"/>
    <w:basedOn w:val="a1"/>
    <w:uiPriority w:val="59"/>
    <w:rsid w:val="00CC6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44C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68C"/>
    <w:pPr>
      <w:ind w:left="720"/>
      <w:contextualSpacing/>
    </w:pPr>
  </w:style>
  <w:style w:type="table" w:styleId="a4">
    <w:name w:val="Table Grid"/>
    <w:basedOn w:val="a1"/>
    <w:uiPriority w:val="59"/>
    <w:rsid w:val="00CC6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44C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138DB-8706-4886-9F72-D06CA41CF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1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v</cp:lastModifiedBy>
  <cp:revision>168</cp:revision>
  <cp:lastPrinted>2024-02-17T12:53:00Z</cp:lastPrinted>
  <dcterms:created xsi:type="dcterms:W3CDTF">2017-01-28T18:25:00Z</dcterms:created>
  <dcterms:modified xsi:type="dcterms:W3CDTF">2024-07-29T04:58:00Z</dcterms:modified>
</cp:coreProperties>
</file>