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Беззубкин Михаил Александрович (25.06.1995г.р., место рожд: ст. Романовская Волгодонского р-на Ростовской обл., адрес рег: 347350, Ростовская обл, Волгодонской р-н, Романовская ст-ца, Кожанова пер, дом № 81, СНИЛС15519216259, ИНН 614308296181, паспорт РФ серия 6015, номер 801353, выдан 01.08.2015, кем выдан Отделом УФМС России по Ростовской области в городе Волгодонске, код подразделения 610-001),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06.12.2023г. по делу №А53-25963/2023,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30.07.2024г. по продаже имущества Беззубкина Михаила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56 000м², адрес (местонахождение): Ростовская обл, р-н Волгодонской, мехлесхоз "Романовский", категория земель: Земли сельскохозяйственного назначения, разрешенное использование: Для сельскохозяйственного производства, кадастровый номер: 61:08:0600601:306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Беззубкина Михаила Александровича 40817810750174565267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Беззубкин Михаил Александрович (25.06.1995г.р., место рожд: ст. Романовская Волгодонского р-на Ростовской обл., адрес рег: 347350, Ростовская обл, Волгодонской р-н, Романовская ст-ца, Кожанова пер, дом № 81, СНИЛС15519216259, ИНН 614308296181, паспорт РФ серия 6015, номер 801353, выдан 01.08.2015, кем выдан Отделом УФМС России по Ростовской области в городе Волгодонске, код подразделения 610-001)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Беззубкина Михаила Александровича 40817810750174565267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Беззубкина Михаила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