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1637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010908CB" w:rsidR="000E49C9" w:rsidRDefault="002A39B9" w:rsidP="000D28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5361A3" w:rsidRPr="005361A3">
        <w:rPr>
          <w:rFonts w:ascii="Times New Roman" w:hAnsi="Times New Roman"/>
          <w:sz w:val="22"/>
          <w:szCs w:val="22"/>
        </w:rPr>
        <w:t>Квартира площадью 66,5 кв.м., расположенная по адресу: Иркутская обл., г. Иркутск, ул. Розы Люксембург, д. 309-а, кв. 29, кадастровый номер: 38:36:000005:9121, этаж: 8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51BB1F8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5361A3">
        <w:rPr>
          <w:rFonts w:ascii="Times New Roman" w:hAnsi="Times New Roman"/>
          <w:sz w:val="22"/>
          <w:szCs w:val="22"/>
        </w:rPr>
        <w:t>4</w:t>
      </w:r>
      <w:r w:rsidR="000D283F" w:rsidRPr="000D283F">
        <w:rPr>
          <w:rFonts w:ascii="Times New Roman" w:hAnsi="Times New Roman"/>
          <w:sz w:val="22"/>
          <w:szCs w:val="22"/>
        </w:rPr>
        <w:t xml:space="preserve"> % (</w:t>
      </w:r>
      <w:r w:rsidR="005361A3">
        <w:rPr>
          <w:rFonts w:ascii="Times New Roman" w:hAnsi="Times New Roman"/>
          <w:sz w:val="22"/>
          <w:szCs w:val="22"/>
        </w:rPr>
        <w:t>четыре</w:t>
      </w:r>
      <w:r w:rsidR="000D283F" w:rsidRPr="000D283F">
        <w:rPr>
          <w:rFonts w:ascii="Times New Roman" w:hAnsi="Times New Roman"/>
          <w:sz w:val="22"/>
          <w:szCs w:val="22"/>
        </w:rPr>
        <w:t xml:space="preserve"> процент</w:t>
      </w:r>
      <w:r w:rsidR="00187D13">
        <w:rPr>
          <w:rFonts w:ascii="Times New Roman" w:hAnsi="Times New Roman"/>
          <w:sz w:val="22"/>
          <w:szCs w:val="22"/>
        </w:rPr>
        <w:t>а</w:t>
      </w:r>
      <w:r w:rsidR="000D283F" w:rsidRPr="000D283F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9709B"/>
    <w:rsid w:val="0053237D"/>
    <w:rsid w:val="005361A3"/>
    <w:rsid w:val="00550055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38</cp:revision>
  <cp:lastPrinted>2022-02-18T09:03:00Z</cp:lastPrinted>
  <dcterms:created xsi:type="dcterms:W3CDTF">2022-02-21T14:26:00Z</dcterms:created>
  <dcterms:modified xsi:type="dcterms:W3CDTF">2024-07-30T11:05:00Z</dcterms:modified>
</cp:coreProperties>
</file>