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5A272" w14:textId="6CD4447E" w:rsidR="00B521A7" w:rsidRDefault="00B521A7" w:rsidP="00B521A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Договор </w:t>
      </w:r>
      <w:r w:rsidRPr="004C2D14">
        <w:rPr>
          <w:rFonts w:ascii="Times New Roman" w:hAnsi="Times New Roman" w:cs="Times New Roman"/>
          <w:sz w:val="24"/>
          <w:szCs w:val="24"/>
        </w:rPr>
        <w:t>купли-продажи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7C34D7">
        <w:rPr>
          <w:rFonts w:ascii="Times New Roman" w:hAnsi="Times New Roman" w:cs="Times New Roman"/>
          <w:sz w:val="24"/>
          <w:szCs w:val="24"/>
        </w:rPr>
        <w:t>1</w:t>
      </w:r>
    </w:p>
    <w:p w14:paraId="7F35E1E7" w14:textId="77777777" w:rsidR="00B521A7" w:rsidRPr="004C2D14" w:rsidRDefault="00B521A7" w:rsidP="00B52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2849BC" w14:textId="25A7E360" w:rsidR="00B521A7" w:rsidRDefault="00B521A7" w:rsidP="00B52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4C2D14">
        <w:rPr>
          <w:rFonts w:ascii="Times New Roman" w:hAnsi="Times New Roman" w:cs="Times New Roman"/>
          <w:sz w:val="24"/>
          <w:szCs w:val="24"/>
        </w:rPr>
        <w:t xml:space="preserve">. </w:t>
      </w:r>
      <w:r w:rsidRPr="00626E3C">
        <w:rPr>
          <w:rFonts w:ascii="Times New Roman" w:hAnsi="Times New Roman" w:cs="Times New Roman"/>
          <w:sz w:val="24"/>
          <w:szCs w:val="24"/>
        </w:rPr>
        <w:t>Санкт-Петербург</w:t>
      </w:r>
      <w:r>
        <w:rPr>
          <w:rFonts w:ascii="Times New Roman" w:hAnsi="Times New Roman" w:cs="Times New Roman"/>
          <w:sz w:val="24"/>
          <w:szCs w:val="24"/>
        </w:rPr>
        <w:tab/>
      </w:r>
      <w:r w:rsidRPr="004C2D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C2D14">
        <w:rPr>
          <w:rFonts w:ascii="Times New Roman" w:hAnsi="Times New Roman" w:cs="Times New Roman"/>
          <w:sz w:val="24"/>
          <w:szCs w:val="24"/>
        </w:rPr>
        <w:t>«</w:t>
      </w:r>
      <w:r w:rsidR="006E2FC6">
        <w:rPr>
          <w:rFonts w:ascii="Times New Roman" w:hAnsi="Times New Roman" w:cs="Times New Roman"/>
          <w:sz w:val="24"/>
          <w:szCs w:val="24"/>
        </w:rPr>
        <w:t>___</w:t>
      </w:r>
      <w:r w:rsidRPr="004C2D1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2FC6">
        <w:rPr>
          <w:rFonts w:ascii="Times New Roman" w:hAnsi="Times New Roman" w:cs="Times New Roman"/>
          <w:sz w:val="24"/>
          <w:szCs w:val="24"/>
        </w:rPr>
        <w:t xml:space="preserve">______ </w:t>
      </w:r>
      <w:r w:rsidRPr="004C2D14">
        <w:rPr>
          <w:rFonts w:ascii="Times New Roman" w:hAnsi="Times New Roman" w:cs="Times New Roman"/>
          <w:sz w:val="24"/>
          <w:szCs w:val="24"/>
        </w:rPr>
        <w:t>20</w:t>
      </w:r>
      <w:r w:rsidR="006E2FC6">
        <w:rPr>
          <w:rFonts w:ascii="Times New Roman" w:hAnsi="Times New Roman" w:cs="Times New Roman"/>
          <w:sz w:val="24"/>
          <w:szCs w:val="24"/>
        </w:rPr>
        <w:t>24</w:t>
      </w:r>
      <w:r w:rsidRPr="004C2D1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11A1A404" w14:textId="77777777" w:rsidR="00B521A7" w:rsidRPr="004C2D14" w:rsidRDefault="00B521A7" w:rsidP="00B521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CC3DBF" w14:textId="77777777" w:rsidR="006E2FC6" w:rsidRDefault="006E2FC6" w:rsidP="007C34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E2FC6">
        <w:rPr>
          <w:rFonts w:ascii="Times New Roman" w:hAnsi="Times New Roman" w:cs="Times New Roman"/>
          <w:sz w:val="24"/>
          <w:szCs w:val="24"/>
        </w:rPr>
        <w:t>ООО «Инсталика» (194044, г. Санкт-Петербург, ул. Менделеевская, д. 9, лит. В, пом. 9-Н, комн. 24, оф. 216; ИНН 7804497748)</w:t>
      </w:r>
      <w:r w:rsidR="00C5386E" w:rsidRPr="00C5386E">
        <w:rPr>
          <w:rFonts w:ascii="Times New Roman" w:hAnsi="Times New Roman" w:cs="Times New Roman"/>
          <w:sz w:val="24"/>
          <w:szCs w:val="24"/>
        </w:rPr>
        <w:t>, в лице конкурсного управляющего Аксеник Дарьи Сергеевны, действующей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 Решения </w:t>
      </w:r>
      <w:r w:rsidRPr="006E2FC6">
        <w:rPr>
          <w:rFonts w:ascii="Times New Roman" w:hAnsi="Times New Roman" w:cs="Times New Roman"/>
          <w:sz w:val="24"/>
          <w:szCs w:val="24"/>
        </w:rPr>
        <w:t>Арбитражного суда Санкт-Петербурга и Ленинградской области от 19.09.2023 г. по делу № А56-107390/2022</w:t>
      </w:r>
      <w:r w:rsidR="00B521A7" w:rsidRPr="007C34D7">
        <w:rPr>
          <w:rFonts w:ascii="Times New Roman" w:hAnsi="Times New Roman" w:cs="Times New Roman"/>
          <w:sz w:val="24"/>
          <w:szCs w:val="24"/>
        </w:rPr>
        <w:t xml:space="preserve">, с одной стороны </w:t>
      </w:r>
    </w:p>
    <w:p w14:paraId="7E90D58B" w14:textId="77777777" w:rsidR="004E7574" w:rsidRPr="004E7574" w:rsidRDefault="004E7574" w:rsidP="004E7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574">
        <w:rPr>
          <w:rFonts w:ascii="Times New Roman" w:hAnsi="Times New Roman" w:cs="Times New Roman"/>
          <w:sz w:val="24"/>
          <w:szCs w:val="24"/>
        </w:rPr>
        <w:t xml:space="preserve">_________________(далее – Покупатель), с другой стороны, вместе именуемые «Стороны», </w:t>
      </w:r>
    </w:p>
    <w:p w14:paraId="72D1F60D" w14:textId="155D2D29" w:rsidR="00B521A7" w:rsidRDefault="004E7574" w:rsidP="004E75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7574">
        <w:rPr>
          <w:rFonts w:ascii="Times New Roman" w:hAnsi="Times New Roman" w:cs="Times New Roman"/>
          <w:sz w:val="24"/>
          <w:szCs w:val="24"/>
        </w:rPr>
        <w:t>заключили настоящий договор купли-продажи имущества по результатам торгов, согласно протоколу подведения итогов торгов РАД-________ от __________ г. (далее – договор) о нижеследующем:</w:t>
      </w:r>
    </w:p>
    <w:p w14:paraId="7BD94E9A" w14:textId="77777777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ind w:left="993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5AA95551" w14:textId="77777777" w:rsidR="00B521A7" w:rsidRDefault="00B521A7" w:rsidP="00B521A7">
      <w:pPr>
        <w:pStyle w:val="a3"/>
        <w:spacing w:after="0" w:line="240" w:lineRule="auto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D3AE981" w14:textId="3282383D" w:rsidR="00B521A7" w:rsidRPr="00751798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51798">
        <w:rPr>
          <w:rFonts w:ascii="Times New Roman" w:hAnsi="Times New Roman" w:cs="Times New Roman"/>
          <w:sz w:val="24"/>
          <w:szCs w:val="24"/>
        </w:rPr>
        <w:t xml:space="preserve">Продавец продает, а Покупатель приобретает в собственность имущество в составе  </w:t>
      </w:r>
      <w:r w:rsidR="007C34D7">
        <w:rPr>
          <w:rFonts w:ascii="Times New Roman" w:hAnsi="Times New Roman" w:cs="Times New Roman"/>
          <w:sz w:val="24"/>
          <w:szCs w:val="24"/>
        </w:rPr>
        <w:t xml:space="preserve">Лота №1 </w:t>
      </w:r>
      <w:r w:rsidR="007C34D7" w:rsidRPr="007C34D7">
        <w:rPr>
          <w:rFonts w:ascii="Times New Roman" w:hAnsi="Times New Roman" w:cs="Times New Roman"/>
          <w:sz w:val="24"/>
          <w:szCs w:val="24"/>
        </w:rPr>
        <w:t xml:space="preserve">(Код лота): Автотранспортное средство </w:t>
      </w:r>
      <w:r w:rsidR="006E2FC6" w:rsidRPr="006E2FC6">
        <w:rPr>
          <w:rFonts w:ascii="Times New Roman" w:hAnsi="Times New Roman" w:cs="Times New Roman"/>
          <w:sz w:val="24"/>
          <w:szCs w:val="24"/>
        </w:rPr>
        <w:t>ЛАДА ЛАРГУС  2017 г.в. VIN ХТARS035LH0997879</w:t>
      </w:r>
      <w:r w:rsidR="006E2FC6">
        <w:rPr>
          <w:rFonts w:ascii="Times New Roman" w:hAnsi="Times New Roman" w:cs="Times New Roman"/>
          <w:sz w:val="24"/>
          <w:szCs w:val="24"/>
        </w:rPr>
        <w:t xml:space="preserve">, </w:t>
      </w:r>
      <w:r w:rsidRPr="00751798">
        <w:rPr>
          <w:rFonts w:ascii="Times New Roman" w:hAnsi="Times New Roman" w:cs="Times New Roman"/>
          <w:sz w:val="24"/>
          <w:szCs w:val="24"/>
        </w:rPr>
        <w:t>далее «Имущество».</w:t>
      </w:r>
    </w:p>
    <w:p w14:paraId="481CD4FA" w14:textId="71D70F64" w:rsidR="00B521A7" w:rsidRPr="00626E3C" w:rsidRDefault="00B521A7" w:rsidP="00B521A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 xml:space="preserve">1.2. Покупатель приобретает Имущество на основании ст.ст. 110, 111 Федерального закона «О несостоятельности (банкротстве)» от 26.10.2002г. №127-ФЗ, а именно: по итогам открытых по составу участников торгов в форме </w:t>
      </w:r>
      <w:r w:rsidR="006E2FC6">
        <w:rPr>
          <w:rFonts w:ascii="Times New Roman" w:hAnsi="Times New Roman" w:cs="Times New Roman"/>
          <w:sz w:val="24"/>
          <w:szCs w:val="24"/>
        </w:rPr>
        <w:t>публичного предложения</w:t>
      </w:r>
      <w:r w:rsidRPr="00626E3C">
        <w:rPr>
          <w:rFonts w:ascii="Times New Roman" w:hAnsi="Times New Roman" w:cs="Times New Roman"/>
          <w:sz w:val="24"/>
          <w:szCs w:val="24"/>
        </w:rPr>
        <w:t>, с открытой формой подачи предложения о цене имущества, указанного в п.1.1 настоящего Договора.</w:t>
      </w:r>
    </w:p>
    <w:p w14:paraId="06BBB159" w14:textId="010C246B" w:rsidR="00B521A7" w:rsidRDefault="00B521A7" w:rsidP="00B521A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>1.3. Продавец гарантирует, что на момент заключения настоящего договора Имущество никому не передано, не находится под арестом, не является предметом спора</w:t>
      </w:r>
      <w:r w:rsidR="00E73C94">
        <w:rPr>
          <w:rFonts w:ascii="Times New Roman" w:hAnsi="Times New Roman" w:cs="Times New Roman"/>
          <w:sz w:val="24"/>
          <w:szCs w:val="24"/>
        </w:rPr>
        <w:t xml:space="preserve"> или залога.</w:t>
      </w:r>
    </w:p>
    <w:p w14:paraId="49DDBC1E" w14:textId="76F971A0" w:rsidR="00E73C94" w:rsidRDefault="00E73C94" w:rsidP="00B521A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</w:t>
      </w:r>
      <w:r w:rsidRPr="002D3F3F">
        <w:rPr>
          <w:rFonts w:ascii="Times New Roman" w:hAnsi="Times New Roman" w:cs="Times New Roman"/>
          <w:sz w:val="24"/>
          <w:szCs w:val="24"/>
        </w:rPr>
        <w:t xml:space="preserve">Покупателем произведен осмотр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2D3F3F">
        <w:rPr>
          <w:rFonts w:ascii="Times New Roman" w:hAnsi="Times New Roman" w:cs="Times New Roman"/>
          <w:sz w:val="24"/>
          <w:szCs w:val="24"/>
        </w:rPr>
        <w:t xml:space="preserve">. Покупатель ознакомлен с количественными, качественными и техническими характеристиками </w:t>
      </w:r>
      <w:r>
        <w:rPr>
          <w:rFonts w:ascii="Times New Roman" w:hAnsi="Times New Roman" w:cs="Times New Roman"/>
          <w:sz w:val="24"/>
          <w:szCs w:val="24"/>
        </w:rPr>
        <w:t>Имущества</w:t>
      </w:r>
      <w:r w:rsidRPr="002D3F3F">
        <w:rPr>
          <w:rFonts w:ascii="Times New Roman" w:hAnsi="Times New Roman" w:cs="Times New Roman"/>
          <w:sz w:val="24"/>
          <w:szCs w:val="24"/>
        </w:rPr>
        <w:t xml:space="preserve"> и не имеет претензий к продавцу.</w:t>
      </w:r>
    </w:p>
    <w:p w14:paraId="698F5190" w14:textId="77777777" w:rsidR="00B521A7" w:rsidRDefault="00B521A7" w:rsidP="00B521A7">
      <w:pPr>
        <w:pStyle w:val="a3"/>
        <w:numPr>
          <w:ilvl w:val="0"/>
          <w:numId w:val="1"/>
        </w:numPr>
        <w:spacing w:before="120"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сторон</w:t>
      </w:r>
    </w:p>
    <w:p w14:paraId="3A38DDED" w14:textId="77777777" w:rsidR="00B521A7" w:rsidRDefault="00B521A7" w:rsidP="00B521A7">
      <w:pPr>
        <w:pStyle w:val="a3"/>
        <w:spacing w:before="120"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32A6940E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обязан:</w:t>
      </w:r>
    </w:p>
    <w:p w14:paraId="3B8AB773" w14:textId="77777777" w:rsidR="00B521A7" w:rsidRPr="00686C5D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 w:rsidRPr="00686C5D">
        <w:rPr>
          <w:rFonts w:ascii="Times New Roman" w:hAnsi="Times New Roman" w:cs="Times New Roman"/>
          <w:sz w:val="24"/>
          <w:szCs w:val="24"/>
        </w:rPr>
        <w:t>Передать покупателю Имущество по акту приема-</w:t>
      </w:r>
      <w:r>
        <w:rPr>
          <w:rFonts w:ascii="Times New Roman" w:hAnsi="Times New Roman" w:cs="Times New Roman"/>
          <w:sz w:val="24"/>
          <w:szCs w:val="24"/>
        </w:rPr>
        <w:t>передачи.</w:t>
      </w:r>
    </w:p>
    <w:p w14:paraId="53AC92DD" w14:textId="77777777" w:rsidR="00B521A7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Передать Покупателю все необходимые документы, необходимые для государственной регистрации прав на Имущество.</w:t>
      </w:r>
    </w:p>
    <w:p w14:paraId="1E8B0B31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 обязан:</w:t>
      </w:r>
    </w:p>
    <w:p w14:paraId="573927A6" w14:textId="77777777" w:rsidR="00B521A7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Принять Имущество по акту приема-передачи.</w:t>
      </w:r>
    </w:p>
    <w:p w14:paraId="46B2E4C5" w14:textId="77777777" w:rsidR="00B521A7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Оплатить Имущество в порядке и размере, предусмотренном условиями настоящего договора.</w:t>
      </w:r>
    </w:p>
    <w:p w14:paraId="57FF2EC2" w14:textId="77777777" w:rsidR="00B521A7" w:rsidRPr="00626E3C" w:rsidRDefault="00B521A7" w:rsidP="00B521A7">
      <w:pPr>
        <w:pStyle w:val="a3"/>
        <w:numPr>
          <w:ilvl w:val="2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6E3C">
        <w:rPr>
          <w:rFonts w:ascii="Times New Roman" w:hAnsi="Times New Roman" w:cs="Times New Roman"/>
          <w:sz w:val="24"/>
          <w:szCs w:val="24"/>
        </w:rPr>
        <w:t>За свой счет провести государственную регистрацию права собственности на Имущество.</w:t>
      </w:r>
    </w:p>
    <w:p w14:paraId="73B1B678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03B20C50" w14:textId="77777777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Передача имущества</w:t>
      </w:r>
    </w:p>
    <w:p w14:paraId="608F1022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6B6AD598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Имущество передается по акту приема-передачи в течение пяти рабочих дней с момента оплаты имущества Покупателем;</w:t>
      </w:r>
    </w:p>
    <w:p w14:paraId="66D1541A" w14:textId="77777777" w:rsidR="00B521A7" w:rsidRPr="005E4AC3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07945306" w14:textId="77777777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и порядок расчетов</w:t>
      </w:r>
    </w:p>
    <w:p w14:paraId="6041BE08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5524233B" w14:textId="39927194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Цена Имущества составляет</w:t>
      </w:r>
      <w:r w:rsidR="006E2FC6">
        <w:rPr>
          <w:rFonts w:ascii="Times New Roman" w:hAnsi="Times New Roman" w:cs="Times New Roman"/>
          <w:sz w:val="24"/>
          <w:szCs w:val="24"/>
        </w:rPr>
        <w:t xml:space="preserve"> (размер) </w:t>
      </w:r>
      <w:r w:rsidR="007C34D7">
        <w:rPr>
          <w:rFonts w:ascii="Times New Roman" w:hAnsi="Times New Roman" w:cs="Times New Roman"/>
          <w:sz w:val="24"/>
          <w:szCs w:val="24"/>
        </w:rPr>
        <w:t>рублей.</w:t>
      </w:r>
    </w:p>
    <w:p w14:paraId="66685E9B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Указанная в п. 4.1 настоящего договора цена определена по результатам открытых торгов и изменению не подлежит;</w:t>
      </w:r>
    </w:p>
    <w:p w14:paraId="4D0247C9" w14:textId="200C2C22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Покупатель уплачивает Цену, указанную в п. 4.1. настоящего договора, за вычетом суммы задатка в размере </w:t>
      </w:r>
      <w:r w:rsidR="006E2FC6">
        <w:rPr>
          <w:rFonts w:ascii="Times New Roman" w:hAnsi="Times New Roman" w:cs="Times New Roman"/>
          <w:sz w:val="24"/>
          <w:szCs w:val="24"/>
        </w:rPr>
        <w:t>(размер</w:t>
      </w:r>
      <w:r w:rsidR="007C34D7">
        <w:rPr>
          <w:rFonts w:ascii="Times New Roman" w:hAnsi="Times New Roman" w:cs="Times New Roman"/>
          <w:sz w:val="24"/>
          <w:szCs w:val="24"/>
        </w:rPr>
        <w:t>) рублей</w:t>
      </w:r>
      <w:r>
        <w:rPr>
          <w:rFonts w:ascii="Times New Roman" w:hAnsi="Times New Roman" w:cs="Times New Roman"/>
          <w:sz w:val="24"/>
          <w:szCs w:val="24"/>
        </w:rPr>
        <w:t>, перечисленного Покупателем как участником торгов по продаже Имущества.</w:t>
      </w:r>
    </w:p>
    <w:p w14:paraId="6B88BDF0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626E3C">
        <w:rPr>
          <w:rFonts w:ascii="Times New Roman" w:hAnsi="Times New Roman" w:cs="Times New Roman"/>
          <w:sz w:val="24"/>
          <w:szCs w:val="24"/>
        </w:rPr>
        <w:t>Оплата цены, указанно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626E3C">
        <w:rPr>
          <w:rFonts w:ascii="Times New Roman" w:hAnsi="Times New Roman" w:cs="Times New Roman"/>
          <w:sz w:val="24"/>
          <w:szCs w:val="24"/>
        </w:rPr>
        <w:t xml:space="preserve"> в п. 4.1 настоящего договора, должна быть произведена Покупателем в течение тридцати дней с момента подписания настоящего договора.</w:t>
      </w:r>
    </w:p>
    <w:p w14:paraId="77EB8ACF" w14:textId="77777777" w:rsidR="00B521A7" w:rsidRPr="00626E3C" w:rsidRDefault="00B521A7" w:rsidP="00B521A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14:paraId="22391353" w14:textId="77777777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ind w:left="709" w:hanging="42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Иные положения</w:t>
      </w:r>
    </w:p>
    <w:p w14:paraId="02A70ED4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5DF08CEB" w14:textId="6D5F1D7C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договор составлен </w:t>
      </w:r>
      <w:r w:rsidR="006E2FC6">
        <w:rPr>
          <w:rFonts w:ascii="Times New Roman" w:hAnsi="Times New Roman" w:cs="Times New Roman"/>
          <w:sz w:val="24"/>
          <w:szCs w:val="24"/>
        </w:rPr>
        <w:t>в 2 экземплярах,</w:t>
      </w:r>
      <w:r>
        <w:rPr>
          <w:rFonts w:ascii="Times New Roman" w:hAnsi="Times New Roman" w:cs="Times New Roman"/>
          <w:sz w:val="24"/>
          <w:szCs w:val="24"/>
        </w:rPr>
        <w:t xml:space="preserve"> имеющих равную юридическую силу</w:t>
      </w:r>
    </w:p>
    <w:p w14:paraId="705AEC29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Договор вступает в силу с даты его подписания и действует до момента исполнения сторонами своих обязательств.</w:t>
      </w:r>
    </w:p>
    <w:p w14:paraId="6B22DB1A" w14:textId="77777777" w:rsidR="00B521A7" w:rsidRPr="00626E3C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при исполнении настоящего договора, разрешаются в судебном порядке.</w:t>
      </w:r>
    </w:p>
    <w:p w14:paraId="333C582D" w14:textId="77777777" w:rsidR="00B521A7" w:rsidRDefault="00B521A7" w:rsidP="00B521A7">
      <w:pPr>
        <w:pStyle w:val="a3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всем, что не предусмотрено настоящим договором, стороны руководствуются действующим законодательством.</w:t>
      </w:r>
    </w:p>
    <w:p w14:paraId="2D0F8732" w14:textId="77777777" w:rsidR="00B521A7" w:rsidRDefault="00B521A7" w:rsidP="00B521A7">
      <w:pPr>
        <w:pStyle w:val="a3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14:paraId="47C262A1" w14:textId="09C7B2F2" w:rsidR="00B521A7" w:rsidRDefault="00B521A7" w:rsidP="00B521A7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Адреса и реквизиты сторон</w:t>
      </w:r>
    </w:p>
    <w:p w14:paraId="4D28A8F5" w14:textId="500FDA9C" w:rsidR="00E73C94" w:rsidRDefault="00E73C94" w:rsidP="00E73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427FD9" w14:textId="77777777" w:rsidR="00E73C94" w:rsidRPr="00E73C94" w:rsidRDefault="00E73C94" w:rsidP="00E73C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35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9270"/>
        <w:gridCol w:w="222"/>
      </w:tblGrid>
      <w:tr w:rsidR="007C34D7" w:rsidRPr="00E73C94" w14:paraId="11BFEE4D" w14:textId="77777777" w:rsidTr="004E7574">
        <w:trPr>
          <w:trHeight w:val="2268"/>
        </w:trPr>
        <w:tc>
          <w:tcPr>
            <w:tcW w:w="9123" w:type="dxa"/>
            <w:shd w:val="clear" w:color="auto" w:fill="auto"/>
          </w:tcPr>
          <w:p w14:paraId="6D0C5BD1" w14:textId="77777777" w:rsidR="004E7574" w:rsidRPr="0029438E" w:rsidRDefault="004E7574" w:rsidP="004E7574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  <w:tbl>
            <w:tblPr>
              <w:tblW w:w="9044" w:type="dxa"/>
              <w:tblLook w:val="04A0" w:firstRow="1" w:lastRow="0" w:firstColumn="1" w:lastColumn="0" w:noHBand="0" w:noVBand="1"/>
            </w:tblPr>
            <w:tblGrid>
              <w:gridCol w:w="4565"/>
              <w:gridCol w:w="4479"/>
            </w:tblGrid>
            <w:tr w:rsidR="004E7574" w14:paraId="741F3695" w14:textId="77777777" w:rsidTr="004E7574">
              <w:trPr>
                <w:trHeight w:val="58"/>
              </w:trPr>
              <w:tc>
                <w:tcPr>
                  <w:tcW w:w="4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hideMark/>
                </w:tcPr>
                <w:p w14:paraId="0E2B54D8" w14:textId="77777777" w:rsidR="004E7574" w:rsidRPr="0029438E" w:rsidRDefault="004E7574" w:rsidP="004E757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b/>
                    </w:rPr>
                  </w:pPr>
                  <w:r w:rsidRPr="0029438E">
                    <w:rPr>
                      <w:rFonts w:ascii="Times New Roman" w:eastAsia="Calibri" w:hAnsi="Times New Roman"/>
                      <w:b/>
                    </w:rPr>
                    <w:t>Продавец:</w:t>
                  </w:r>
                </w:p>
              </w:tc>
              <w:tc>
                <w:tcPr>
                  <w:tcW w:w="4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F6295F2" w14:textId="77777777" w:rsidR="004E7574" w:rsidRPr="0029438E" w:rsidRDefault="004E7574" w:rsidP="004E7574">
                  <w:pPr>
                    <w:snapToGrid w:val="0"/>
                    <w:spacing w:after="0" w:line="240" w:lineRule="auto"/>
                    <w:ind w:hanging="13"/>
                    <w:jc w:val="both"/>
                    <w:rPr>
                      <w:rFonts w:ascii="Times New Roman" w:hAnsi="Times New Roman"/>
                      <w:b/>
                      <w:lang w:eastAsia="ru-RU"/>
                    </w:rPr>
                  </w:pPr>
                  <w:r w:rsidRPr="0029438E">
                    <w:rPr>
                      <w:rFonts w:ascii="Times New Roman" w:hAnsi="Times New Roman"/>
                      <w:b/>
                      <w:lang w:eastAsia="ru-RU"/>
                    </w:rPr>
                    <w:t>Покупатель:</w:t>
                  </w:r>
                </w:p>
              </w:tc>
            </w:tr>
            <w:tr w:rsidR="004E7574" w14:paraId="71D84365" w14:textId="77777777" w:rsidTr="004E7574">
              <w:trPr>
                <w:trHeight w:val="2806"/>
              </w:trPr>
              <w:tc>
                <w:tcPr>
                  <w:tcW w:w="45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6C7DF1E1" w14:textId="77777777" w:rsidR="004E7574" w:rsidRDefault="004E7574" w:rsidP="004E7574">
                  <w:pPr>
                    <w:spacing w:after="0" w:line="240" w:lineRule="auto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Конкурсный</w:t>
                  </w:r>
                  <w:r w:rsidRPr="000A324F">
                    <w:rPr>
                      <w:rFonts w:ascii="Times New Roman" w:eastAsia="Calibri" w:hAnsi="Times New Roman"/>
                    </w:rPr>
                    <w:t xml:space="preserve"> управляющий </w:t>
                  </w:r>
                </w:p>
                <w:p w14:paraId="36B53967" w14:textId="67F1AE94" w:rsidR="004E7574" w:rsidRDefault="004E7574" w:rsidP="004E757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0F0F59">
                    <w:rPr>
                      <w:rFonts w:ascii="Times New Roman" w:hAnsi="Times New Roman"/>
                    </w:rPr>
                    <w:t>ООО «</w:t>
                  </w:r>
                  <w:r>
                    <w:rPr>
                      <w:rFonts w:ascii="Times New Roman" w:hAnsi="Times New Roman"/>
                    </w:rPr>
                    <w:t>Инсталика</w:t>
                  </w:r>
                  <w:r w:rsidRPr="000F0F59">
                    <w:rPr>
                      <w:rFonts w:ascii="Times New Roman" w:hAnsi="Times New Roman"/>
                    </w:rPr>
                    <w:t>»</w:t>
                  </w:r>
                </w:p>
                <w:p w14:paraId="6167F736" w14:textId="77777777" w:rsidR="004E7574" w:rsidRDefault="004E7574" w:rsidP="004E757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E10">
                    <w:rPr>
                      <w:rFonts w:ascii="Times New Roman" w:hAnsi="Times New Roman"/>
                    </w:rPr>
                    <w:t xml:space="preserve">Аксеник Дарья Сергеевна </w:t>
                  </w:r>
                </w:p>
                <w:p w14:paraId="6C83C7CD" w14:textId="77777777" w:rsidR="004E7574" w:rsidRPr="0029438E" w:rsidRDefault="004E7574" w:rsidP="004E7574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7F0E10">
                    <w:rPr>
                      <w:rFonts w:ascii="Times New Roman" w:hAnsi="Times New Roman"/>
                    </w:rPr>
                    <w:t>(ИНН 781699013673, СНИЛС 149-394-602 01)</w:t>
                  </w:r>
                </w:p>
                <w:p w14:paraId="169506FA" w14:textId="77777777" w:rsidR="004E7574" w:rsidRDefault="004E7574" w:rsidP="004E75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7F0E10">
                    <w:rPr>
                      <w:rFonts w:ascii="Times New Roman" w:hAnsi="Times New Roman"/>
                    </w:rPr>
                    <w:t>191036, г. Санкт-Петербург, а/я 62</w:t>
                  </w:r>
                  <w:r w:rsidRPr="003B3E46">
                    <w:rPr>
                      <w:rFonts w:ascii="Times New Roman" w:hAnsi="Times New Roman"/>
                    </w:rPr>
                    <w:t xml:space="preserve">, </w:t>
                  </w:r>
                </w:p>
                <w:p w14:paraId="6E394FE7" w14:textId="77777777" w:rsidR="004E7574" w:rsidRDefault="006E19C4" w:rsidP="004E7574">
                  <w:pPr>
                    <w:spacing w:after="0" w:line="240" w:lineRule="auto"/>
                    <w:jc w:val="both"/>
                    <w:rPr>
                      <w:rStyle w:val="a6"/>
                      <w:rFonts w:ascii="Times New Roman" w:hAnsi="Times New Roman"/>
                    </w:rPr>
                  </w:pPr>
                  <w:hyperlink r:id="rId5" w:history="1">
                    <w:r w:rsidR="004E7574" w:rsidRPr="003E6900">
                      <w:rPr>
                        <w:rStyle w:val="a6"/>
                        <w:rFonts w:ascii="Times New Roman" w:hAnsi="Times New Roman"/>
                      </w:rPr>
                      <w:t>aksenik@yandex.ru</w:t>
                    </w:r>
                  </w:hyperlink>
                </w:p>
                <w:p w14:paraId="27BB3BC4" w14:textId="77777777" w:rsidR="004E7574" w:rsidRPr="001A51DA" w:rsidRDefault="004E7574" w:rsidP="004E7574">
                  <w:pPr>
                    <w:spacing w:after="0" w:line="240" w:lineRule="auto"/>
                    <w:jc w:val="both"/>
                    <w:rPr>
                      <w:rStyle w:val="a6"/>
                      <w:rFonts w:ascii="Times New Roman" w:hAnsi="Times New Roman"/>
                      <w:color w:val="auto"/>
                      <w:u w:val="none"/>
                    </w:rPr>
                  </w:pPr>
                  <w:r>
                    <w:rPr>
                      <w:rStyle w:val="a6"/>
                      <w:rFonts w:ascii="Times New Roman" w:hAnsi="Times New Roman"/>
                      <w:color w:val="auto"/>
                      <w:u w:val="none"/>
                    </w:rPr>
                    <w:t>Банковские р</w:t>
                  </w:r>
                  <w:r w:rsidRPr="001A51DA">
                    <w:rPr>
                      <w:rStyle w:val="a6"/>
                      <w:rFonts w:ascii="Times New Roman" w:hAnsi="Times New Roman"/>
                      <w:color w:val="auto"/>
                      <w:u w:val="none"/>
                    </w:rPr>
                    <w:t xml:space="preserve">еквизиты: </w:t>
                  </w:r>
                </w:p>
                <w:p w14:paraId="22D4BE11" w14:textId="33DCD731" w:rsidR="004E7574" w:rsidRDefault="004E7574" w:rsidP="004E75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ООО «Инсталика» </w:t>
                  </w:r>
                </w:p>
                <w:p w14:paraId="6AC57E37" w14:textId="76768916" w:rsidR="004E7574" w:rsidRDefault="004E7574" w:rsidP="004E757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</w:rPr>
                  </w:pPr>
                  <w:r w:rsidRPr="004E7574">
                    <w:rPr>
                      <w:rFonts w:ascii="Times New Roman" w:eastAsia="Calibri" w:hAnsi="Times New Roman"/>
                    </w:rPr>
                    <w:t xml:space="preserve">р/с № 40702810355000051007 </w:t>
                  </w:r>
                </w:p>
                <w:p w14:paraId="3C760A87" w14:textId="32FAA4AF" w:rsidR="006E19C4" w:rsidRPr="004E7574" w:rsidRDefault="006E19C4" w:rsidP="004E757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</w:rPr>
                  </w:pPr>
                  <w:r w:rsidRPr="006E2FC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 7804497748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/КПП 780401001</w:t>
                  </w:r>
                </w:p>
                <w:p w14:paraId="3587EE28" w14:textId="77777777" w:rsidR="004E7574" w:rsidRPr="004E7574" w:rsidRDefault="004E7574" w:rsidP="004E757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</w:rPr>
                  </w:pPr>
                  <w:r w:rsidRPr="004E7574">
                    <w:rPr>
                      <w:rFonts w:ascii="Times New Roman" w:eastAsia="Calibri" w:hAnsi="Times New Roman"/>
                    </w:rPr>
                    <w:t xml:space="preserve">в ПАО «Сбербанк России» </w:t>
                  </w:r>
                </w:p>
                <w:p w14:paraId="3AC836D8" w14:textId="77777777" w:rsidR="004E7574" w:rsidRPr="004E7574" w:rsidRDefault="004E7574" w:rsidP="004E757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</w:rPr>
                  </w:pPr>
                  <w:r w:rsidRPr="004E7574">
                    <w:rPr>
                      <w:rFonts w:ascii="Times New Roman" w:eastAsia="Calibri" w:hAnsi="Times New Roman"/>
                    </w:rPr>
                    <w:t xml:space="preserve">БИК 044030653 </w:t>
                  </w:r>
                </w:p>
                <w:p w14:paraId="1C2349CA" w14:textId="2DECCCCB" w:rsidR="004E7574" w:rsidRDefault="004E7574" w:rsidP="004E757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</w:rPr>
                  </w:pPr>
                  <w:r w:rsidRPr="004E7574">
                    <w:rPr>
                      <w:rFonts w:ascii="Times New Roman" w:eastAsia="Calibri" w:hAnsi="Times New Roman"/>
                    </w:rPr>
                    <w:t>к/с 30101810500000000653</w:t>
                  </w:r>
                </w:p>
                <w:p w14:paraId="7A039BC9" w14:textId="77777777" w:rsidR="004E7574" w:rsidRDefault="004E7574" w:rsidP="004E757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</w:rPr>
                  </w:pPr>
                </w:p>
                <w:p w14:paraId="7883F625" w14:textId="77777777" w:rsidR="004E7574" w:rsidRDefault="004E7574" w:rsidP="004E757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</w:rPr>
                  </w:pPr>
                </w:p>
                <w:p w14:paraId="46B5BC96" w14:textId="77777777" w:rsidR="004E7574" w:rsidRDefault="004E7574" w:rsidP="004E757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</w:rPr>
                  </w:pPr>
                </w:p>
                <w:p w14:paraId="2A342AEE" w14:textId="77777777" w:rsidR="004E7574" w:rsidRPr="000A324F" w:rsidRDefault="004E7574" w:rsidP="004E757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</w:rPr>
                  </w:pPr>
                </w:p>
                <w:p w14:paraId="568C632C" w14:textId="77777777" w:rsidR="004E7574" w:rsidRPr="000A324F" w:rsidRDefault="004E7574" w:rsidP="004E757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</w:rPr>
                  </w:pPr>
                  <w:r>
                    <w:rPr>
                      <w:rFonts w:ascii="Times New Roman" w:eastAsia="Calibri" w:hAnsi="Times New Roman"/>
                    </w:rPr>
                    <w:t>Конкурсный</w:t>
                  </w:r>
                </w:p>
                <w:p w14:paraId="62C57662" w14:textId="77777777" w:rsidR="004E7574" w:rsidRPr="000A324F" w:rsidRDefault="004E7574" w:rsidP="004E7574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</w:rPr>
                  </w:pPr>
                  <w:r w:rsidRPr="000A324F">
                    <w:rPr>
                      <w:rFonts w:ascii="Times New Roman" w:eastAsia="Calibri" w:hAnsi="Times New Roman"/>
                    </w:rPr>
                    <w:t>управляющий                             /</w:t>
                  </w:r>
                  <w:r>
                    <w:rPr>
                      <w:rFonts w:ascii="Times New Roman" w:eastAsia="Calibri" w:hAnsi="Times New Roman"/>
                    </w:rPr>
                    <w:t>Д.С. Аксеник</w:t>
                  </w:r>
                  <w:r w:rsidRPr="000A324F">
                    <w:rPr>
                      <w:rFonts w:ascii="Times New Roman" w:eastAsia="Calibri" w:hAnsi="Times New Roman"/>
                    </w:rPr>
                    <w:t>/</w:t>
                  </w:r>
                </w:p>
                <w:p w14:paraId="4C5B80EA" w14:textId="77777777" w:rsidR="004E7574" w:rsidRPr="0029438E" w:rsidRDefault="004E7574" w:rsidP="004E75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  <w:tc>
                <w:tcPr>
                  <w:tcW w:w="447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6D7FC0" w14:textId="77777777" w:rsidR="004E7574" w:rsidRDefault="004E7574" w:rsidP="004E7574">
                  <w:pPr>
                    <w:spacing w:after="0" w:line="240" w:lineRule="auto"/>
                    <w:ind w:hanging="13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</w:p>
                <w:p w14:paraId="1CCAD46D" w14:textId="77777777" w:rsidR="004E7574" w:rsidRDefault="004E7574" w:rsidP="004E7574">
                  <w:pPr>
                    <w:spacing w:after="0" w:line="240" w:lineRule="auto"/>
                    <w:ind w:hanging="13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</w:p>
                <w:p w14:paraId="2C440DD3" w14:textId="77777777" w:rsidR="004E7574" w:rsidRDefault="004E7574" w:rsidP="004E7574">
                  <w:pPr>
                    <w:spacing w:after="0" w:line="240" w:lineRule="auto"/>
                    <w:ind w:hanging="13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</w:p>
                <w:p w14:paraId="49D32248" w14:textId="77777777" w:rsidR="004E7574" w:rsidRDefault="004E7574" w:rsidP="004E7574">
                  <w:pPr>
                    <w:spacing w:after="0" w:line="240" w:lineRule="auto"/>
                    <w:ind w:hanging="13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</w:p>
                <w:p w14:paraId="43D6FAB3" w14:textId="77777777" w:rsidR="004E7574" w:rsidRDefault="004E7574" w:rsidP="004E7574">
                  <w:pPr>
                    <w:spacing w:after="0" w:line="240" w:lineRule="auto"/>
                    <w:ind w:hanging="13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</w:p>
                <w:p w14:paraId="295C7700" w14:textId="77777777" w:rsidR="004E7574" w:rsidRDefault="004E7574" w:rsidP="004E7574">
                  <w:pPr>
                    <w:spacing w:after="0" w:line="240" w:lineRule="auto"/>
                    <w:ind w:hanging="13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</w:p>
                <w:p w14:paraId="5B4E09E6" w14:textId="77777777" w:rsidR="004E7574" w:rsidRDefault="004E7574" w:rsidP="004E7574">
                  <w:pPr>
                    <w:spacing w:after="0" w:line="240" w:lineRule="auto"/>
                    <w:ind w:hanging="13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</w:p>
                <w:p w14:paraId="5BDEA0A8" w14:textId="77777777" w:rsidR="004E7574" w:rsidRDefault="004E7574" w:rsidP="004E7574">
                  <w:pPr>
                    <w:spacing w:after="0" w:line="240" w:lineRule="auto"/>
                    <w:ind w:hanging="13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</w:p>
                <w:p w14:paraId="06C640A6" w14:textId="77777777" w:rsidR="004E7574" w:rsidRDefault="004E7574" w:rsidP="004E7574">
                  <w:pPr>
                    <w:spacing w:after="0" w:line="240" w:lineRule="auto"/>
                    <w:ind w:hanging="13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</w:p>
                <w:p w14:paraId="7EAADE31" w14:textId="77777777" w:rsidR="004E7574" w:rsidRDefault="004E7574" w:rsidP="004E7574">
                  <w:pPr>
                    <w:spacing w:after="0" w:line="240" w:lineRule="auto"/>
                    <w:ind w:hanging="13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</w:p>
                <w:p w14:paraId="7C1AFF59" w14:textId="77777777" w:rsidR="004E7574" w:rsidRDefault="004E7574" w:rsidP="004E7574">
                  <w:pPr>
                    <w:spacing w:after="0" w:line="240" w:lineRule="auto"/>
                    <w:ind w:hanging="13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</w:p>
                <w:p w14:paraId="32C2FBC9" w14:textId="77777777" w:rsidR="004E7574" w:rsidRDefault="004E7574" w:rsidP="004E7574">
                  <w:pPr>
                    <w:spacing w:after="0" w:line="240" w:lineRule="auto"/>
                    <w:ind w:hanging="13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</w:p>
                <w:p w14:paraId="7D420AA2" w14:textId="77777777" w:rsidR="004E7574" w:rsidRDefault="004E7574" w:rsidP="004E7574">
                  <w:pPr>
                    <w:spacing w:after="0" w:line="240" w:lineRule="auto"/>
                    <w:ind w:hanging="13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</w:p>
                <w:p w14:paraId="699EE707" w14:textId="77777777" w:rsidR="004E7574" w:rsidRDefault="004E7574" w:rsidP="004E7574">
                  <w:pPr>
                    <w:spacing w:after="0" w:line="240" w:lineRule="auto"/>
                    <w:ind w:hanging="13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</w:p>
                <w:p w14:paraId="1011F341" w14:textId="77777777" w:rsidR="004E7574" w:rsidRDefault="004E7574" w:rsidP="004E75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  <w:r>
                    <w:rPr>
                      <w:rFonts w:ascii="Times New Roman" w:hAnsi="Times New Roman"/>
                      <w:lang w:eastAsia="ru-RU"/>
                    </w:rPr>
                    <w:t xml:space="preserve">            _____________ /                    </w:t>
                  </w:r>
                  <w:r>
                    <w:t xml:space="preserve"> </w:t>
                  </w:r>
                  <w:r>
                    <w:rPr>
                      <w:rFonts w:ascii="Times New Roman" w:hAnsi="Times New Roman"/>
                      <w:lang w:eastAsia="ru-RU"/>
                    </w:rPr>
                    <w:t>/</w:t>
                  </w:r>
                </w:p>
                <w:p w14:paraId="1BADB3D2" w14:textId="77777777" w:rsidR="004E7574" w:rsidRPr="0029438E" w:rsidRDefault="004E7574" w:rsidP="004E7574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lang w:eastAsia="ru-RU"/>
                    </w:rPr>
                  </w:pPr>
                </w:p>
              </w:tc>
            </w:tr>
          </w:tbl>
          <w:p w14:paraId="7F239145" w14:textId="7D742113" w:rsidR="007C34D7" w:rsidRPr="00E73C94" w:rsidRDefault="007C34D7" w:rsidP="004E7574">
            <w:pPr>
              <w:spacing w:line="240" w:lineRule="auto"/>
              <w:ind w:right="176"/>
              <w:jc w:val="both"/>
              <w:rPr>
                <w:rFonts w:ascii="Times New Roman" w:hAnsi="Times New Roman"/>
              </w:rPr>
            </w:pPr>
          </w:p>
          <w:p w14:paraId="1288F523" w14:textId="77777777" w:rsidR="007C34D7" w:rsidRPr="00E73C94" w:rsidRDefault="007C34D7" w:rsidP="006A5308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2B30F6F0" w14:textId="77777777" w:rsidR="007C34D7" w:rsidRPr="00E73C94" w:rsidRDefault="007C34D7" w:rsidP="006A5308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  <w:tc>
          <w:tcPr>
            <w:tcW w:w="236" w:type="dxa"/>
            <w:shd w:val="clear" w:color="auto" w:fill="auto"/>
          </w:tcPr>
          <w:p w14:paraId="107E2A02" w14:textId="77777777" w:rsidR="007C34D7" w:rsidRPr="00E73C94" w:rsidRDefault="007C34D7" w:rsidP="006A5308">
            <w:pPr>
              <w:pStyle w:val="a4"/>
              <w:jc w:val="both"/>
              <w:rPr>
                <w:rFonts w:ascii="Times New Roman" w:hAnsi="Times New Roman"/>
              </w:rPr>
            </w:pPr>
          </w:p>
          <w:p w14:paraId="2232F022" w14:textId="799CC629" w:rsidR="007C34D7" w:rsidRPr="00E73C94" w:rsidRDefault="007C34D7" w:rsidP="006E2FC6">
            <w:pPr>
              <w:spacing w:line="257" w:lineRule="auto"/>
              <w:rPr>
                <w:rFonts w:ascii="Times New Roman" w:hAnsi="Times New Roman" w:cs="Times New Roman"/>
                <w:lang w:eastAsia="ru-RU"/>
              </w:rPr>
            </w:pPr>
          </w:p>
          <w:p w14:paraId="17331B60" w14:textId="560F09D4" w:rsidR="007C34D7" w:rsidRPr="00E73C94" w:rsidRDefault="007C34D7" w:rsidP="006A5308">
            <w:pPr>
              <w:rPr>
                <w:rFonts w:ascii="Times New Roman" w:hAnsi="Times New Roman" w:cs="Times New Roman"/>
                <w:lang w:eastAsia="ru-RU"/>
              </w:rPr>
            </w:pPr>
            <w:r w:rsidRPr="00E73C94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14:paraId="1EADEF3E" w14:textId="77777777" w:rsidR="007C34D7" w:rsidRPr="00E73C94" w:rsidRDefault="007C34D7" w:rsidP="006A5308">
            <w:pPr>
              <w:pStyle w:val="a4"/>
              <w:jc w:val="both"/>
              <w:rPr>
                <w:rFonts w:ascii="Times New Roman" w:hAnsi="Times New Roman"/>
              </w:rPr>
            </w:pPr>
          </w:p>
        </w:tc>
      </w:tr>
    </w:tbl>
    <w:p w14:paraId="4C1CA70F" w14:textId="77777777" w:rsidR="00844666" w:rsidRDefault="00844666"/>
    <w:sectPr w:rsidR="00844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015E0"/>
    <w:multiLevelType w:val="multilevel"/>
    <w:tmpl w:val="788295E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10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DFF"/>
    <w:rsid w:val="00412DFF"/>
    <w:rsid w:val="004E7574"/>
    <w:rsid w:val="006E19C4"/>
    <w:rsid w:val="006E2FC6"/>
    <w:rsid w:val="007C34D7"/>
    <w:rsid w:val="00844666"/>
    <w:rsid w:val="00A37FB6"/>
    <w:rsid w:val="00B521A7"/>
    <w:rsid w:val="00C44FEA"/>
    <w:rsid w:val="00C5386E"/>
    <w:rsid w:val="00D20EC4"/>
    <w:rsid w:val="00E73C94"/>
    <w:rsid w:val="00EB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E8FAF"/>
  <w15:chartTrackingRefBased/>
  <w15:docId w15:val="{E5865FC9-3149-46D1-87D4-F4D7057F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21A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1A7"/>
    <w:pPr>
      <w:ind w:left="720"/>
      <w:contextualSpacing/>
    </w:pPr>
  </w:style>
  <w:style w:type="paragraph" w:styleId="a4">
    <w:name w:val="No Spacing"/>
    <w:uiPriority w:val="1"/>
    <w:qFormat/>
    <w:rsid w:val="007C34D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7C34D7"/>
    <w:rPr>
      <w:b/>
      <w:bCs/>
    </w:rPr>
  </w:style>
  <w:style w:type="character" w:styleId="a6">
    <w:name w:val="Hyperlink"/>
    <w:basedOn w:val="a0"/>
    <w:uiPriority w:val="99"/>
    <w:unhideWhenUsed/>
    <w:rsid w:val="004E75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kseni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Аксеник</dc:creator>
  <cp:keywords/>
  <dc:description/>
  <cp:lastModifiedBy>Дарья</cp:lastModifiedBy>
  <cp:revision>6</cp:revision>
  <dcterms:created xsi:type="dcterms:W3CDTF">2019-05-31T20:49:00Z</dcterms:created>
  <dcterms:modified xsi:type="dcterms:W3CDTF">2024-07-31T10:12:00Z</dcterms:modified>
</cp:coreProperties>
</file>