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0A0BBD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ДОГОВОР</w:t>
      </w:r>
    </w:p>
    <w:p w:rsidR="0091452A" w:rsidRPr="000A0BBD" w:rsidRDefault="0091452A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купли-продажи </w:t>
      </w:r>
      <w:r w:rsidR="009C31A9">
        <w:rPr>
          <w:rFonts w:cs="Times New Roman"/>
          <w:b/>
          <w:bCs/>
          <w:color w:val="000000"/>
          <w:sz w:val="18"/>
          <w:szCs w:val="18"/>
        </w:rPr>
        <w:t>не</w:t>
      </w:r>
      <w:r w:rsidR="00A13843">
        <w:rPr>
          <w:rFonts w:cs="Times New Roman"/>
          <w:b/>
          <w:bCs/>
          <w:color w:val="000000"/>
          <w:sz w:val="18"/>
          <w:szCs w:val="18"/>
        </w:rPr>
        <w:t>движимого</w:t>
      </w:r>
      <w:r w:rsidR="006634B5" w:rsidRPr="000A0BBD">
        <w:rPr>
          <w:rFonts w:cs="Times New Roman"/>
          <w:b/>
          <w:bCs/>
          <w:color w:val="000000"/>
          <w:sz w:val="18"/>
          <w:szCs w:val="18"/>
        </w:rPr>
        <w:t xml:space="preserve"> имущества</w:t>
      </w:r>
      <w:r w:rsidR="001C13C0" w:rsidRPr="001C13C0">
        <w:rPr>
          <w:rFonts w:cs="Times New Roman"/>
          <w:b/>
          <w:bCs/>
          <w:color w:val="000000"/>
          <w:sz w:val="18"/>
          <w:szCs w:val="18"/>
        </w:rPr>
        <w:t>,</w:t>
      </w:r>
      <w:r w:rsidR="006634B5" w:rsidRPr="000A0BBD">
        <w:rPr>
          <w:rFonts w:cs="Times New Roman"/>
          <w:b/>
          <w:bCs/>
          <w:color w:val="000000"/>
          <w:sz w:val="18"/>
          <w:szCs w:val="18"/>
        </w:rPr>
        <w:t xml:space="preserve"> по результатам</w:t>
      </w: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 открытых торгов</w:t>
      </w:r>
      <w:r w:rsidR="001C13C0" w:rsidRPr="001C13C0">
        <w:rPr>
          <w:rFonts w:cs="Times New Roman"/>
          <w:b/>
          <w:bCs/>
          <w:color w:val="000000"/>
          <w:sz w:val="18"/>
          <w:szCs w:val="18"/>
        </w:rPr>
        <w:t>,</w:t>
      </w:r>
      <w:bookmarkStart w:id="0" w:name="_GoBack"/>
      <w:bookmarkEnd w:id="0"/>
      <w:r w:rsidRPr="000A0BBD">
        <w:rPr>
          <w:rFonts w:cs="Times New Roman"/>
          <w:b/>
          <w:bCs/>
          <w:color w:val="000000"/>
          <w:sz w:val="18"/>
          <w:szCs w:val="18"/>
        </w:rPr>
        <w:t xml:space="preserve"> посредством </w:t>
      </w:r>
      <w:r w:rsidR="00A13843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публичного </w:t>
      </w:r>
      <w:proofErr w:type="gramStart"/>
      <w:r w:rsidR="00A13843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предложения</w:t>
      </w:r>
      <w:proofErr w:type="gramEnd"/>
      <w:r w:rsidR="00A13843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проведенного в рамках процедуры банкротства</w:t>
      </w:r>
    </w:p>
    <w:p w:rsidR="007460EF" w:rsidRPr="000A0BBD" w:rsidRDefault="00252C5F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Зайнуллина</w:t>
      </w:r>
      <w:proofErr w:type="spellEnd"/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И.Ш.</w:t>
      </w:r>
    </w:p>
    <w:p w:rsidR="00336AC7" w:rsidRPr="000A0BBD" w:rsidRDefault="00336AC7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</w:p>
    <w:p w:rsidR="00336AC7" w:rsidRPr="000A0BBD" w:rsidRDefault="00D91079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г.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</w:t>
      </w:r>
      <w:r w:rsidR="003A0D4E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от _____________</w:t>
      </w:r>
    </w:p>
    <w:p w:rsidR="00336AC7" w:rsidRPr="000A0BBD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</w:p>
    <w:p w:rsidR="00252C5F" w:rsidRDefault="00252C5F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spellStart"/>
      <w:proofErr w:type="gramStart"/>
      <w:r>
        <w:rPr>
          <w:rFonts w:cs="Times New Roman"/>
          <w:sz w:val="18"/>
          <w:szCs w:val="18"/>
        </w:rPr>
        <w:t>Зайнуллин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Ильфат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Шарифуллович</w:t>
      </w:r>
      <w:proofErr w:type="spellEnd"/>
      <w:r w:rsidRPr="00252C5F">
        <w:rPr>
          <w:rFonts w:cs="Times New Roman"/>
          <w:sz w:val="18"/>
          <w:szCs w:val="18"/>
        </w:rPr>
        <w:t xml:space="preserve"> (дата/место рождения: 27.01.1979, с. Большие </w:t>
      </w:r>
      <w:proofErr w:type="spellStart"/>
      <w:r w:rsidRPr="00252C5F">
        <w:rPr>
          <w:rFonts w:cs="Times New Roman"/>
          <w:sz w:val="18"/>
          <w:szCs w:val="18"/>
        </w:rPr>
        <w:t>Тиганы</w:t>
      </w:r>
      <w:proofErr w:type="spellEnd"/>
      <w:r w:rsidRPr="00252C5F">
        <w:rPr>
          <w:rFonts w:cs="Times New Roman"/>
          <w:sz w:val="18"/>
          <w:szCs w:val="18"/>
        </w:rPr>
        <w:t xml:space="preserve"> Алексеевского р-на ТАССР, СНИЛС 075651622 79, ИНН 160500381274, адрес регистрации:</w:t>
      </w:r>
      <w:proofErr w:type="gramEnd"/>
      <w:r w:rsidRPr="00252C5F">
        <w:rPr>
          <w:rFonts w:cs="Times New Roman"/>
          <w:sz w:val="18"/>
          <w:szCs w:val="18"/>
        </w:rPr>
        <w:t xml:space="preserve"> </w:t>
      </w:r>
      <w:proofErr w:type="spellStart"/>
      <w:proofErr w:type="gramStart"/>
      <w:r w:rsidRPr="00252C5F">
        <w:rPr>
          <w:rFonts w:cs="Times New Roman"/>
          <w:sz w:val="18"/>
          <w:szCs w:val="18"/>
        </w:rPr>
        <w:t>Респ</w:t>
      </w:r>
      <w:proofErr w:type="spellEnd"/>
      <w:r w:rsidRPr="00252C5F">
        <w:rPr>
          <w:rFonts w:cs="Times New Roman"/>
          <w:sz w:val="18"/>
          <w:szCs w:val="18"/>
        </w:rPr>
        <w:t xml:space="preserve">. Татарстан, с. Большие </w:t>
      </w:r>
      <w:proofErr w:type="spellStart"/>
      <w:r w:rsidRPr="00252C5F">
        <w:rPr>
          <w:rFonts w:cs="Times New Roman"/>
          <w:sz w:val="18"/>
          <w:szCs w:val="18"/>
        </w:rPr>
        <w:t>Тиганы</w:t>
      </w:r>
      <w:proofErr w:type="spellEnd"/>
      <w:r w:rsidRPr="00252C5F">
        <w:rPr>
          <w:rFonts w:cs="Times New Roman"/>
          <w:sz w:val="18"/>
          <w:szCs w:val="18"/>
        </w:rPr>
        <w:t>, ул. Г. Тукая, д. 03)</w:t>
      </w:r>
      <w:r>
        <w:rPr>
          <w:rFonts w:cs="Times New Roman"/>
          <w:sz w:val="18"/>
          <w:szCs w:val="18"/>
        </w:rPr>
        <w:t xml:space="preserve"> (именуемый</w:t>
      </w:r>
      <w:r w:rsidRPr="00252C5F">
        <w:rPr>
          <w:rFonts w:cs="Times New Roman"/>
          <w:sz w:val="18"/>
          <w:szCs w:val="18"/>
        </w:rPr>
        <w:t xml:space="preserve"> в дальнейшем </w:t>
      </w:r>
      <w:r w:rsidRPr="00252C5F">
        <w:rPr>
          <w:rFonts w:cs="Times New Roman"/>
          <w:b/>
          <w:sz w:val="18"/>
          <w:szCs w:val="18"/>
        </w:rPr>
        <w:t>«Продавец»)</w:t>
      </w:r>
      <w:r w:rsidRPr="00252C5F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 лице финансового управляющего</w:t>
      </w:r>
      <w:proofErr w:type="gramEnd"/>
    </w:p>
    <w:p w:rsidR="00D91079" w:rsidRPr="000A0BBD" w:rsidRDefault="00252C5F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spellStart"/>
      <w:r>
        <w:rPr>
          <w:rFonts w:cs="Times New Roman"/>
          <w:sz w:val="18"/>
          <w:szCs w:val="18"/>
        </w:rPr>
        <w:t>Малиевой</w:t>
      </w:r>
      <w:proofErr w:type="spellEnd"/>
      <w:r>
        <w:rPr>
          <w:rFonts w:cs="Times New Roman"/>
          <w:sz w:val="18"/>
          <w:szCs w:val="18"/>
        </w:rPr>
        <w:t xml:space="preserve"> Олеси Олеговны</w:t>
      </w:r>
      <w:r w:rsidRPr="00252C5F">
        <w:rPr>
          <w:rFonts w:cs="Times New Roman"/>
          <w:sz w:val="18"/>
          <w:szCs w:val="18"/>
        </w:rPr>
        <w:t xml:space="preserve"> (ИНН 583413921211, СНИЛС 165313944 65, почт</w:t>
      </w:r>
      <w:proofErr w:type="gramStart"/>
      <w:r w:rsidRPr="00252C5F">
        <w:rPr>
          <w:rFonts w:cs="Times New Roman"/>
          <w:sz w:val="18"/>
          <w:szCs w:val="18"/>
        </w:rPr>
        <w:t>.</w:t>
      </w:r>
      <w:proofErr w:type="gramEnd"/>
      <w:r w:rsidRPr="00252C5F">
        <w:rPr>
          <w:rFonts w:cs="Times New Roman"/>
          <w:sz w:val="18"/>
          <w:szCs w:val="18"/>
        </w:rPr>
        <w:t xml:space="preserve"> </w:t>
      </w:r>
      <w:proofErr w:type="gramStart"/>
      <w:r w:rsidRPr="00252C5F">
        <w:rPr>
          <w:rFonts w:cs="Times New Roman"/>
          <w:sz w:val="18"/>
          <w:szCs w:val="18"/>
        </w:rPr>
        <w:t>а</w:t>
      </w:r>
      <w:proofErr w:type="gramEnd"/>
      <w:r w:rsidRPr="00252C5F">
        <w:rPr>
          <w:rFonts w:cs="Times New Roman"/>
          <w:sz w:val="18"/>
          <w:szCs w:val="18"/>
        </w:rPr>
        <w:t>дрес: 440000, г. Пенза, ул. Суворова, д.81, эт.6, оф.12) - член СРО ААУ "Синергия" (ОГРН 1112300002330, ИНН 2308980067, адрес: 350063, Краснодарский край, г. Краснодар, ул. Комсомольская, д. 45, оф. 11)</w:t>
      </w:r>
      <w:r w:rsidR="007460EF" w:rsidRPr="000A0BBD">
        <w:rPr>
          <w:rFonts w:cs="Times New Roman"/>
          <w:sz w:val="18"/>
          <w:szCs w:val="18"/>
        </w:rPr>
        <w:t>.</w:t>
      </w:r>
      <w:r w:rsidR="00F871AB" w:rsidRPr="000A0BBD">
        <w:rPr>
          <w:rFonts w:cs="Times New Roman"/>
          <w:sz w:val="18"/>
          <w:szCs w:val="18"/>
        </w:rPr>
        <w:t>,</w:t>
      </w:r>
    </w:p>
    <w:p w:rsidR="00D91079" w:rsidRPr="000A0BBD" w:rsidRDefault="00252C5F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>действующе</w:t>
      </w:r>
      <w:r w:rsidR="00D91079" w:rsidRPr="000A0BBD">
        <w:rPr>
          <w:rFonts w:cs="Times New Roman"/>
          <w:sz w:val="18"/>
          <w:szCs w:val="18"/>
        </w:rPr>
        <w:t>й</w:t>
      </w:r>
      <w:proofErr w:type="gramEnd"/>
      <w:r w:rsidR="00D91079" w:rsidRPr="000A0BBD">
        <w:rPr>
          <w:rFonts w:cs="Times New Roman"/>
          <w:sz w:val="18"/>
          <w:szCs w:val="18"/>
        </w:rPr>
        <w:t xml:space="preserve"> на основании: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Гражданского кодекса Российской Федерации;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18"/>
          <w:szCs w:val="18"/>
        </w:rPr>
      </w:pPr>
      <w:r w:rsidRPr="000A0BBD">
        <w:rPr>
          <w:rFonts w:cs="Times New Roman"/>
          <w:bCs/>
          <w:sz w:val="18"/>
          <w:szCs w:val="18"/>
        </w:rPr>
        <w:t xml:space="preserve"> - Федерального закона "О несостоятельности (банкротстве)" от 26.10.2002 N 127-ФЗ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Решения Арбит</w:t>
      </w:r>
      <w:r w:rsidR="00252C5F">
        <w:rPr>
          <w:rFonts w:cs="Times New Roman"/>
          <w:sz w:val="18"/>
          <w:szCs w:val="18"/>
        </w:rPr>
        <w:t>ражного суда Республики Татарстан от 13.12</w:t>
      </w:r>
      <w:r w:rsidR="009C31A9">
        <w:rPr>
          <w:rFonts w:cs="Times New Roman"/>
          <w:sz w:val="18"/>
          <w:szCs w:val="18"/>
        </w:rPr>
        <w:t>.2023</w:t>
      </w:r>
      <w:r w:rsidRPr="000A0BBD">
        <w:rPr>
          <w:rFonts w:cs="Times New Roman"/>
          <w:sz w:val="18"/>
          <w:szCs w:val="18"/>
        </w:rPr>
        <w:t xml:space="preserve"> г. по делу   </w:t>
      </w:r>
      <w:r w:rsidR="00252C5F">
        <w:rPr>
          <w:rFonts w:cs="Times New Roman"/>
          <w:sz w:val="18"/>
          <w:szCs w:val="18"/>
        </w:rPr>
        <w:t> </w:t>
      </w:r>
      <w:r w:rsidR="00252C5F" w:rsidRPr="00252C5F">
        <w:rPr>
          <w:rFonts w:cs="Times New Roman"/>
          <w:sz w:val="18"/>
          <w:szCs w:val="18"/>
        </w:rPr>
        <w:t>А65-33654/2023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с одной стороны,</w:t>
      </w:r>
    </w:p>
    <w:p w:rsidR="002D7E98" w:rsidRPr="000A0BBD" w:rsidRDefault="002D7E98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и, с другой стороны, именуем</w:t>
      </w:r>
      <w:r w:rsidR="00875D1A" w:rsidRPr="000A0BBD">
        <w:rPr>
          <w:rFonts w:cs="Times New Roman"/>
          <w:color w:val="000000"/>
          <w:sz w:val="18"/>
          <w:szCs w:val="18"/>
        </w:rPr>
        <w:t>ы</w:t>
      </w:r>
      <w:proofErr w:type="gramStart"/>
      <w:r w:rsidR="00875D1A" w:rsidRPr="000A0BBD">
        <w:rPr>
          <w:rFonts w:cs="Times New Roman"/>
          <w:color w:val="000000"/>
          <w:sz w:val="18"/>
          <w:szCs w:val="18"/>
        </w:rPr>
        <w:t>й(</w:t>
      </w:r>
      <w:proofErr w:type="spellStart"/>
      <w:proofErr w:type="gramEnd"/>
      <w:r w:rsidR="00336AC7" w:rsidRPr="000A0BBD">
        <w:rPr>
          <w:rFonts w:cs="Times New Roman"/>
          <w:color w:val="000000"/>
          <w:sz w:val="18"/>
          <w:szCs w:val="18"/>
        </w:rPr>
        <w:t>ая</w:t>
      </w:r>
      <w:proofErr w:type="spellEnd"/>
      <w:r w:rsidR="00D91079" w:rsidRPr="000A0BBD">
        <w:rPr>
          <w:rFonts w:cs="Times New Roman"/>
          <w:color w:val="000000"/>
          <w:sz w:val="18"/>
          <w:szCs w:val="18"/>
        </w:rPr>
        <w:t>)</w:t>
      </w:r>
      <w:r w:rsidRPr="000A0BBD">
        <w:rPr>
          <w:rFonts w:cs="Times New Roman"/>
          <w:color w:val="000000"/>
          <w:sz w:val="18"/>
          <w:szCs w:val="18"/>
        </w:rPr>
        <w:t xml:space="preserve"> в дальнейшем </w:t>
      </w: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«Покупатель», </w:t>
      </w:r>
      <w:r w:rsidRPr="000A0BBD">
        <w:rPr>
          <w:rFonts w:cs="Times New Roman"/>
          <w:color w:val="000000"/>
          <w:sz w:val="18"/>
          <w:szCs w:val="18"/>
        </w:rPr>
        <w:t>а при совместном наименовании «Стороны»</w:t>
      </w:r>
      <w:r w:rsidR="00837E0C" w:rsidRPr="000A0BBD">
        <w:rPr>
          <w:rFonts w:cs="Times New Roman"/>
          <w:color w:val="000000"/>
          <w:sz w:val="18"/>
          <w:szCs w:val="18"/>
        </w:rPr>
        <w:t xml:space="preserve">, </w:t>
      </w:r>
      <w:r w:rsidRPr="000A0BBD">
        <w:rPr>
          <w:rFonts w:cs="Times New Roman"/>
          <w:color w:val="000000"/>
          <w:sz w:val="18"/>
          <w:szCs w:val="18"/>
        </w:rPr>
        <w:t>заключили настоящий договор о нижеследующем: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1. Предмет договора</w:t>
      </w:r>
    </w:p>
    <w:p w:rsidR="0091452A" w:rsidRPr="000A0BBD" w:rsidRDefault="0091452A" w:rsidP="00B90F0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1.1.</w:t>
      </w:r>
      <w:r w:rsidRPr="000A0B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Настоящий договор заключен с победителем торгов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п</w:t>
      </w:r>
      <w:r w:rsidR="007460E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 </w:t>
      </w:r>
      <w:r w:rsidR="00D91079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продаже </w:t>
      </w:r>
      <w:r w:rsidR="008D5E70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9C31A9">
        <w:rPr>
          <w:rFonts w:ascii="Times New Roman" w:hAnsi="Times New Roman" w:cs="Times New Roman"/>
          <w:b w:val="0"/>
          <w:color w:val="000000"/>
          <w:sz w:val="18"/>
          <w:szCs w:val="18"/>
        </w:rPr>
        <w:t>не</w:t>
      </w:r>
      <w:r w:rsidR="00A13843">
        <w:rPr>
          <w:rFonts w:ascii="Times New Roman" w:hAnsi="Times New Roman" w:cs="Times New Roman"/>
          <w:b w:val="0"/>
          <w:color w:val="000000"/>
          <w:sz w:val="18"/>
          <w:szCs w:val="18"/>
        </w:rPr>
        <w:t>движимого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имущества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на основании </w:t>
      </w:r>
      <w:r w:rsidR="00B90F00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 xml:space="preserve">Протокола о </w:t>
      </w:r>
      <w:r w:rsidR="00D91079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>результатах провед</w:t>
      </w:r>
      <w:r w:rsidR="00A13843">
        <w:rPr>
          <w:rFonts w:ascii="Times New Roman" w:eastAsia="Times New Roman" w:hAnsi="Times New Roman" w:cs="Times New Roman"/>
          <w:b w:val="0"/>
          <w:sz w:val="18"/>
          <w:szCs w:val="18"/>
        </w:rPr>
        <w:t>ения торгов посредством публичного предложения</w:t>
      </w:r>
      <w:r w:rsidR="00A13843">
        <w:rPr>
          <w:rFonts w:ascii="Times New Roman" w:hAnsi="Times New Roman" w:cs="Times New Roman"/>
          <w:b w:val="0"/>
          <w:color w:val="000000"/>
          <w:sz w:val="18"/>
          <w:szCs w:val="18"/>
        </w:rPr>
        <w:t>, проведенного</w:t>
      </w:r>
      <w:r w:rsidR="00F532A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в рамках процедуры банкротства</w:t>
      </w:r>
      <w:r w:rsidR="008D5E70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proofErr w:type="spellStart"/>
      <w:r w:rsidR="00252C5F">
        <w:rPr>
          <w:rFonts w:ascii="Times New Roman" w:hAnsi="Times New Roman" w:cs="Times New Roman"/>
          <w:b w:val="0"/>
          <w:sz w:val="18"/>
          <w:szCs w:val="18"/>
        </w:rPr>
        <w:t>Зайнуллина</w:t>
      </w:r>
      <w:proofErr w:type="spellEnd"/>
      <w:r w:rsidR="00252C5F">
        <w:rPr>
          <w:rFonts w:ascii="Times New Roman" w:hAnsi="Times New Roman" w:cs="Times New Roman"/>
          <w:b w:val="0"/>
          <w:sz w:val="18"/>
          <w:szCs w:val="18"/>
        </w:rPr>
        <w:t xml:space="preserve"> И.Ш.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1.2. Продавец обязуется передать в собственность Покупателя, а Покупатель</w:t>
      </w:r>
      <w:r w:rsidR="008D5E70">
        <w:rPr>
          <w:rFonts w:cs="Times New Roman"/>
          <w:color w:val="000000"/>
          <w:sz w:val="18"/>
          <w:szCs w:val="18"/>
        </w:rPr>
        <w:t xml:space="preserve"> принять и оплатить следующее </w:t>
      </w:r>
      <w:r w:rsidR="009C31A9">
        <w:rPr>
          <w:rFonts w:cs="Times New Roman"/>
          <w:color w:val="000000"/>
          <w:sz w:val="18"/>
          <w:szCs w:val="18"/>
        </w:rPr>
        <w:t>не</w:t>
      </w:r>
      <w:r w:rsidR="00A13843">
        <w:rPr>
          <w:rFonts w:cs="Times New Roman"/>
          <w:color w:val="000000"/>
          <w:sz w:val="18"/>
          <w:szCs w:val="18"/>
        </w:rPr>
        <w:t>движимое</w:t>
      </w:r>
      <w:r w:rsidRPr="000A0BBD">
        <w:rPr>
          <w:rFonts w:cs="Times New Roman"/>
          <w:color w:val="000000"/>
          <w:sz w:val="18"/>
          <w:szCs w:val="18"/>
        </w:rPr>
        <w:t xml:space="preserve"> имущество, являющееся пред</w:t>
      </w:r>
      <w:r w:rsidR="002D7E98" w:rsidRPr="000A0BBD">
        <w:rPr>
          <w:rFonts w:cs="Times New Roman"/>
          <w:color w:val="000000"/>
          <w:sz w:val="18"/>
          <w:szCs w:val="18"/>
        </w:rPr>
        <w:t xml:space="preserve">метом торгов (далее </w:t>
      </w:r>
      <w:proofErr w:type="gramStart"/>
      <w:r w:rsidR="002D7E98" w:rsidRPr="000A0BBD">
        <w:rPr>
          <w:rFonts w:cs="Times New Roman"/>
          <w:color w:val="000000"/>
          <w:sz w:val="18"/>
          <w:szCs w:val="18"/>
        </w:rPr>
        <w:t>–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proofErr w:type="gramEnd"/>
      <w:r w:rsidR="002D7E98" w:rsidRPr="000A0BBD">
        <w:rPr>
          <w:rFonts w:cs="Times New Roman"/>
          <w:color w:val="000000"/>
          <w:sz w:val="18"/>
          <w:szCs w:val="18"/>
        </w:rPr>
        <w:t>мущество):</w:t>
      </w:r>
    </w:p>
    <w:p w:rsidR="007460EF" w:rsidRPr="000A0BBD" w:rsidRDefault="007460EF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252C5F" w:rsidRPr="00252C5F" w:rsidRDefault="00252C5F" w:rsidP="00252C5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252C5F">
        <w:rPr>
          <w:rFonts w:cs="Times New Roman"/>
          <w:color w:val="000000"/>
          <w:sz w:val="18"/>
          <w:szCs w:val="18"/>
        </w:rPr>
        <w:t xml:space="preserve">Земельный участок Кадастровый номер: 16:05:040501:9 Площадь 4607871.73 +/-18782.7 </w:t>
      </w:r>
      <w:proofErr w:type="spellStart"/>
      <w:r w:rsidRPr="00252C5F">
        <w:rPr>
          <w:rFonts w:cs="Times New Roman"/>
          <w:color w:val="000000"/>
          <w:sz w:val="18"/>
          <w:szCs w:val="18"/>
        </w:rPr>
        <w:t>кв.м</w:t>
      </w:r>
      <w:proofErr w:type="spellEnd"/>
      <w:r w:rsidRPr="00252C5F">
        <w:rPr>
          <w:rFonts w:cs="Times New Roman"/>
          <w:color w:val="000000"/>
          <w:sz w:val="18"/>
          <w:szCs w:val="18"/>
        </w:rPr>
        <w:t>.</w:t>
      </w:r>
    </w:p>
    <w:p w:rsidR="00252C5F" w:rsidRPr="00252C5F" w:rsidRDefault="00252C5F" w:rsidP="00252C5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252C5F">
        <w:rPr>
          <w:rFonts w:cs="Times New Roman"/>
          <w:color w:val="000000"/>
          <w:sz w:val="18"/>
          <w:szCs w:val="18"/>
        </w:rPr>
        <w:t>Общая долевая собственность, доля в праве 1/40</w:t>
      </w:r>
    </w:p>
    <w:p w:rsidR="000640B9" w:rsidRDefault="00252C5F" w:rsidP="00252C5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252C5F">
        <w:rPr>
          <w:rFonts w:cs="Times New Roman"/>
          <w:color w:val="000000"/>
          <w:sz w:val="18"/>
          <w:szCs w:val="18"/>
        </w:rPr>
        <w:t xml:space="preserve">Адрес: Республика Татарстан, Алексеевский муниципальный район, </w:t>
      </w:r>
      <w:proofErr w:type="spellStart"/>
      <w:r w:rsidRPr="00252C5F">
        <w:rPr>
          <w:rFonts w:cs="Times New Roman"/>
          <w:color w:val="000000"/>
          <w:sz w:val="18"/>
          <w:szCs w:val="18"/>
        </w:rPr>
        <w:t>Большетиганское</w:t>
      </w:r>
      <w:proofErr w:type="spellEnd"/>
      <w:r w:rsidRPr="00252C5F">
        <w:rPr>
          <w:rFonts w:cs="Times New Roman"/>
          <w:color w:val="000000"/>
          <w:sz w:val="18"/>
          <w:szCs w:val="18"/>
        </w:rPr>
        <w:t xml:space="preserve"> сельское поселение, хозяйство СХПК "Олы </w:t>
      </w:r>
      <w:proofErr w:type="spellStart"/>
      <w:r w:rsidRPr="00252C5F">
        <w:rPr>
          <w:rFonts w:cs="Times New Roman"/>
          <w:color w:val="000000"/>
          <w:sz w:val="18"/>
          <w:szCs w:val="18"/>
        </w:rPr>
        <w:t>Тигэнэлес</w:t>
      </w:r>
      <w:proofErr w:type="spellEnd"/>
    </w:p>
    <w:p w:rsidR="00252C5F" w:rsidRPr="000640B9" w:rsidRDefault="00252C5F" w:rsidP="00252C5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A31010" w:rsidRPr="000A0BBD" w:rsidRDefault="009C31A9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1.3</w:t>
      </w:r>
      <w:r w:rsidR="006D6170" w:rsidRPr="000A0BBD">
        <w:rPr>
          <w:rFonts w:cs="Times New Roman"/>
          <w:color w:val="000000"/>
          <w:sz w:val="18"/>
          <w:szCs w:val="18"/>
        </w:rPr>
        <w:t>.</w:t>
      </w:r>
      <w:r w:rsidR="007218C5">
        <w:rPr>
          <w:rFonts w:cs="Times New Roman"/>
          <w:sz w:val="18"/>
          <w:szCs w:val="18"/>
        </w:rPr>
        <w:t xml:space="preserve"> Имущество, являющие</w:t>
      </w:r>
      <w:r w:rsidR="001A574A" w:rsidRPr="000A0BBD">
        <w:rPr>
          <w:rFonts w:cs="Times New Roman"/>
          <w:sz w:val="18"/>
          <w:szCs w:val="18"/>
        </w:rPr>
        <w:t>ся предметом настоящего договора, до его подписания сторонами осмотрен</w:t>
      </w:r>
      <w:r w:rsidR="007218C5">
        <w:rPr>
          <w:rFonts w:cs="Times New Roman"/>
          <w:sz w:val="18"/>
          <w:szCs w:val="18"/>
        </w:rPr>
        <w:t>о</w:t>
      </w:r>
      <w:r w:rsidR="000640B9">
        <w:rPr>
          <w:rFonts w:cs="Times New Roman"/>
          <w:sz w:val="18"/>
          <w:szCs w:val="18"/>
        </w:rPr>
        <w:t xml:space="preserve">. К </w:t>
      </w:r>
      <w:r w:rsidR="00875D1A" w:rsidRPr="000A0BBD">
        <w:rPr>
          <w:rFonts w:cs="Times New Roman"/>
          <w:sz w:val="18"/>
          <w:szCs w:val="18"/>
        </w:rPr>
        <w:t xml:space="preserve"> состоя</w:t>
      </w:r>
      <w:r w:rsidR="007218C5">
        <w:rPr>
          <w:rFonts w:cs="Times New Roman"/>
          <w:sz w:val="18"/>
          <w:szCs w:val="18"/>
        </w:rPr>
        <w:t>нию имущества</w:t>
      </w:r>
      <w:r w:rsidR="001A574A" w:rsidRPr="000A0BBD">
        <w:rPr>
          <w:rFonts w:cs="Times New Roman"/>
          <w:sz w:val="18"/>
          <w:szCs w:val="18"/>
        </w:rPr>
        <w:t xml:space="preserve"> Покупатель претензий не имеет.</w:t>
      </w:r>
    </w:p>
    <w:p w:rsidR="0091452A" w:rsidRPr="000A0BBD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2. Расчеты по договору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2.1. Стоимость 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r w:rsidR="00204C78" w:rsidRPr="000A0BBD">
        <w:rPr>
          <w:rFonts w:cs="Times New Roman"/>
          <w:color w:val="000000"/>
          <w:sz w:val="18"/>
          <w:szCs w:val="18"/>
        </w:rPr>
        <w:t>мущества</w:t>
      </w:r>
      <w:r w:rsidRPr="000A0BBD">
        <w:rPr>
          <w:rFonts w:cs="Times New Roman"/>
          <w:color w:val="000000"/>
          <w:sz w:val="18"/>
          <w:szCs w:val="18"/>
        </w:rPr>
        <w:t>, являюще</w:t>
      </w:r>
      <w:r w:rsidR="00204C78" w:rsidRPr="000A0BBD">
        <w:rPr>
          <w:rFonts w:cs="Times New Roman"/>
          <w:color w:val="000000"/>
          <w:sz w:val="18"/>
          <w:szCs w:val="18"/>
        </w:rPr>
        <w:t>гося</w:t>
      </w:r>
      <w:r w:rsidRPr="000A0BBD">
        <w:rPr>
          <w:rFonts w:cs="Times New Roman"/>
          <w:color w:val="000000"/>
          <w:sz w:val="18"/>
          <w:szCs w:val="18"/>
        </w:rPr>
        <w:t xml:space="preserve"> предметом настоящего договора, составляет  рублей. Стоимость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определена в результате процедуры торгов, победителем которых был признан Покупатель.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Покупателем внесен задаток в сумме руб</w:t>
      </w:r>
      <w:r w:rsidR="00204C78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Покупатель обязуется уплатить не позднее 30 календарный дней с даты подписания настоящего договора оставшуюся сумму по договору </w:t>
      </w:r>
      <w:r w:rsidR="00204C78" w:rsidRPr="000A0BBD">
        <w:rPr>
          <w:rFonts w:cs="Times New Roman"/>
          <w:color w:val="000000"/>
          <w:sz w:val="18"/>
          <w:szCs w:val="18"/>
        </w:rPr>
        <w:t>–</w:t>
      </w:r>
      <w:proofErr w:type="gramStart"/>
      <w:r w:rsidRPr="000A0BBD">
        <w:rPr>
          <w:rFonts w:cs="Times New Roman"/>
          <w:color w:val="000000"/>
          <w:sz w:val="18"/>
          <w:szCs w:val="18"/>
        </w:rPr>
        <w:t xml:space="preserve"> ,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путем перечисления денежных средств на счет</w:t>
      </w:r>
      <w:r w:rsidR="00D06E0B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>«Продавца» по следующим реквизитам:</w:t>
      </w:r>
    </w:p>
    <w:p w:rsidR="00902B0E" w:rsidRDefault="007218C5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252C5F" w:rsidRPr="00252C5F" w:rsidRDefault="00252C5F" w:rsidP="00252C5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252C5F">
        <w:rPr>
          <w:rFonts w:cs="Times New Roman"/>
          <w:color w:val="000000"/>
          <w:sz w:val="18"/>
          <w:szCs w:val="18"/>
        </w:rPr>
        <w:t xml:space="preserve">Получатель – </w:t>
      </w:r>
      <w:proofErr w:type="spellStart"/>
      <w:r w:rsidRPr="00252C5F">
        <w:rPr>
          <w:rFonts w:cs="Times New Roman"/>
          <w:color w:val="000000"/>
          <w:sz w:val="18"/>
          <w:szCs w:val="18"/>
        </w:rPr>
        <w:t>Зайнуллин</w:t>
      </w:r>
      <w:proofErr w:type="spellEnd"/>
      <w:r w:rsidRPr="00252C5F">
        <w:rPr>
          <w:rFonts w:cs="Times New Roman"/>
          <w:color w:val="000000"/>
          <w:sz w:val="18"/>
          <w:szCs w:val="18"/>
        </w:rPr>
        <w:t xml:space="preserve"> </w:t>
      </w:r>
      <w:proofErr w:type="spellStart"/>
      <w:r w:rsidRPr="00252C5F">
        <w:rPr>
          <w:rFonts w:cs="Times New Roman"/>
          <w:color w:val="000000"/>
          <w:sz w:val="18"/>
          <w:szCs w:val="18"/>
        </w:rPr>
        <w:t>Ильфат</w:t>
      </w:r>
      <w:proofErr w:type="spellEnd"/>
      <w:r w:rsidRPr="00252C5F">
        <w:rPr>
          <w:rFonts w:cs="Times New Roman"/>
          <w:color w:val="000000"/>
          <w:sz w:val="18"/>
          <w:szCs w:val="18"/>
        </w:rPr>
        <w:t xml:space="preserve"> </w:t>
      </w:r>
      <w:proofErr w:type="spellStart"/>
      <w:r w:rsidRPr="00252C5F">
        <w:rPr>
          <w:rFonts w:cs="Times New Roman"/>
          <w:color w:val="000000"/>
          <w:sz w:val="18"/>
          <w:szCs w:val="18"/>
        </w:rPr>
        <w:t>Шарифуллович</w:t>
      </w:r>
      <w:proofErr w:type="spellEnd"/>
      <w:r w:rsidRPr="00252C5F">
        <w:rPr>
          <w:rFonts w:cs="Times New Roman"/>
          <w:color w:val="000000"/>
          <w:sz w:val="18"/>
          <w:szCs w:val="18"/>
        </w:rPr>
        <w:t xml:space="preserve">// </w:t>
      </w:r>
      <w:proofErr w:type="spellStart"/>
      <w:r w:rsidRPr="00252C5F">
        <w:rPr>
          <w:rFonts w:cs="Times New Roman"/>
          <w:color w:val="000000"/>
          <w:sz w:val="18"/>
          <w:szCs w:val="18"/>
        </w:rPr>
        <w:t>д.р</w:t>
      </w:r>
      <w:proofErr w:type="spellEnd"/>
      <w:r w:rsidRPr="00252C5F">
        <w:rPr>
          <w:rFonts w:cs="Times New Roman"/>
          <w:color w:val="000000"/>
          <w:sz w:val="18"/>
          <w:szCs w:val="18"/>
        </w:rPr>
        <w:t>.: 27.01.1979.//</w:t>
      </w:r>
    </w:p>
    <w:p w:rsidR="00252C5F" w:rsidRPr="00252C5F" w:rsidRDefault="00252C5F" w:rsidP="00252C5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252C5F">
        <w:rPr>
          <w:rFonts w:cs="Times New Roman"/>
          <w:color w:val="000000"/>
          <w:sz w:val="18"/>
          <w:szCs w:val="18"/>
        </w:rPr>
        <w:t xml:space="preserve">Банк Получателя </w:t>
      </w:r>
      <w:proofErr w:type="gramStart"/>
      <w:r w:rsidRPr="00252C5F">
        <w:rPr>
          <w:rFonts w:cs="Times New Roman"/>
          <w:color w:val="000000"/>
          <w:sz w:val="18"/>
          <w:szCs w:val="18"/>
        </w:rPr>
        <w:t>–Ф</w:t>
      </w:r>
      <w:proofErr w:type="gramEnd"/>
      <w:r w:rsidRPr="00252C5F">
        <w:rPr>
          <w:rFonts w:cs="Times New Roman"/>
          <w:color w:val="000000"/>
          <w:sz w:val="18"/>
          <w:szCs w:val="18"/>
        </w:rPr>
        <w:t>ИЛИАЛ "ЦЕНТРАЛЬНЫЙ" ПАО "СОВКОМБАНК"</w:t>
      </w:r>
    </w:p>
    <w:p w:rsidR="00252C5F" w:rsidRPr="00252C5F" w:rsidRDefault="00252C5F" w:rsidP="00252C5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252C5F">
        <w:rPr>
          <w:rFonts w:cs="Times New Roman"/>
          <w:color w:val="000000"/>
          <w:sz w:val="18"/>
          <w:szCs w:val="18"/>
        </w:rPr>
        <w:t xml:space="preserve">633011, РОССИЙСКАЯ ФЕДЕРАЦИЯ, НОВОСИБИРСКАЯ </w:t>
      </w:r>
      <w:proofErr w:type="gramStart"/>
      <w:r w:rsidRPr="00252C5F">
        <w:rPr>
          <w:rFonts w:cs="Times New Roman"/>
          <w:color w:val="000000"/>
          <w:sz w:val="18"/>
          <w:szCs w:val="18"/>
        </w:rPr>
        <w:t>ОБЛ</w:t>
      </w:r>
      <w:proofErr w:type="gramEnd"/>
      <w:r w:rsidRPr="00252C5F">
        <w:rPr>
          <w:rFonts w:cs="Times New Roman"/>
          <w:color w:val="000000"/>
          <w:sz w:val="18"/>
          <w:szCs w:val="18"/>
        </w:rPr>
        <w:t>,</w:t>
      </w:r>
    </w:p>
    <w:p w:rsidR="00252C5F" w:rsidRPr="00252C5F" w:rsidRDefault="00252C5F" w:rsidP="00252C5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252C5F">
        <w:rPr>
          <w:rFonts w:cs="Times New Roman"/>
          <w:color w:val="000000"/>
          <w:sz w:val="18"/>
          <w:szCs w:val="18"/>
        </w:rPr>
        <w:t xml:space="preserve">БЕРДСК Г, ПОПОВА </w:t>
      </w:r>
      <w:proofErr w:type="gramStart"/>
      <w:r w:rsidRPr="00252C5F">
        <w:rPr>
          <w:rFonts w:cs="Times New Roman"/>
          <w:color w:val="000000"/>
          <w:sz w:val="18"/>
          <w:szCs w:val="18"/>
        </w:rPr>
        <w:t>УЛ</w:t>
      </w:r>
      <w:proofErr w:type="gramEnd"/>
      <w:r w:rsidRPr="00252C5F">
        <w:rPr>
          <w:rFonts w:cs="Times New Roman"/>
          <w:color w:val="000000"/>
          <w:sz w:val="18"/>
          <w:szCs w:val="18"/>
        </w:rPr>
        <w:t>, 11 Телефон: 8-800-100-00-06</w:t>
      </w:r>
    </w:p>
    <w:p w:rsidR="00252C5F" w:rsidRPr="00252C5F" w:rsidRDefault="00252C5F" w:rsidP="00252C5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252C5F">
        <w:rPr>
          <w:rFonts w:cs="Times New Roman"/>
          <w:color w:val="000000"/>
          <w:sz w:val="18"/>
          <w:szCs w:val="18"/>
        </w:rPr>
        <w:t>БИК 045004763 ИНН 4401116480</w:t>
      </w:r>
    </w:p>
    <w:p w:rsidR="00252C5F" w:rsidRPr="00252C5F" w:rsidRDefault="00252C5F" w:rsidP="00252C5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proofErr w:type="spellStart"/>
      <w:proofErr w:type="gramStart"/>
      <w:r w:rsidRPr="00252C5F">
        <w:rPr>
          <w:rFonts w:cs="Times New Roman"/>
          <w:color w:val="000000"/>
          <w:sz w:val="18"/>
          <w:szCs w:val="18"/>
        </w:rPr>
        <w:t>Корр</w:t>
      </w:r>
      <w:proofErr w:type="spellEnd"/>
      <w:proofErr w:type="gramEnd"/>
      <w:r w:rsidRPr="00252C5F">
        <w:rPr>
          <w:rFonts w:cs="Times New Roman"/>
          <w:color w:val="000000"/>
          <w:sz w:val="18"/>
          <w:szCs w:val="18"/>
        </w:rPr>
        <w:t>/счет 30101810150040000763</w:t>
      </w:r>
    </w:p>
    <w:p w:rsidR="00677B0B" w:rsidRDefault="00252C5F" w:rsidP="00252C5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252C5F">
        <w:rPr>
          <w:rFonts w:cs="Times New Roman"/>
          <w:color w:val="000000"/>
          <w:sz w:val="18"/>
          <w:szCs w:val="18"/>
        </w:rPr>
        <w:t>Счет 40817810650174903521</w:t>
      </w:r>
    </w:p>
    <w:p w:rsidR="00252C5F" w:rsidRDefault="00252C5F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252C5F" w:rsidRDefault="00252C5F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3. Передача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3.1.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3.2.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0A0BBD" w:rsidRDefault="00677B0B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3.3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Риск случайной гибели или случайного повреждения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0A0BBD" w:rsidRDefault="00677B0B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3.4</w:t>
      </w:r>
      <w:r w:rsidR="001A574A" w:rsidRPr="000A0BBD">
        <w:rPr>
          <w:rFonts w:cs="Times New Roman"/>
          <w:color w:val="000000"/>
          <w:sz w:val="18"/>
          <w:szCs w:val="18"/>
        </w:rPr>
        <w:t xml:space="preserve">. </w:t>
      </w:r>
      <w:r w:rsidR="001A574A" w:rsidRPr="000A0BBD">
        <w:rPr>
          <w:rFonts w:cs="Times New Roman"/>
          <w:sz w:val="18"/>
          <w:szCs w:val="18"/>
        </w:rPr>
        <w:t>Обязательс</w:t>
      </w:r>
      <w:r w:rsidR="007218C5">
        <w:rPr>
          <w:rFonts w:cs="Times New Roman"/>
          <w:sz w:val="18"/>
          <w:szCs w:val="18"/>
        </w:rPr>
        <w:t>тво Продавца передать имущество</w:t>
      </w:r>
      <w:r w:rsidR="001A574A" w:rsidRPr="000A0BBD">
        <w:rPr>
          <w:rFonts w:cs="Times New Roman"/>
          <w:sz w:val="18"/>
          <w:szCs w:val="18"/>
        </w:rPr>
        <w:t xml:space="preserve"> считается исполненным после подписания сторонами передаточного акта и </w:t>
      </w:r>
      <w:r w:rsidR="007218C5">
        <w:rPr>
          <w:rFonts w:cs="Times New Roman"/>
          <w:sz w:val="18"/>
          <w:szCs w:val="18"/>
        </w:rPr>
        <w:t>фактической передачи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3.5. </w:t>
      </w:r>
      <w:r w:rsidR="006D6170" w:rsidRPr="000A0BBD">
        <w:rPr>
          <w:rFonts w:cs="Times New Roman"/>
          <w:color w:val="000000"/>
          <w:sz w:val="18"/>
          <w:szCs w:val="18"/>
        </w:rPr>
        <w:t>В случае  выявления каких-либо обстоятельств, информация о которых не была отражена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Организатором</w:t>
      </w:r>
      <w:r w:rsidR="006D6170" w:rsidRPr="000A0BBD">
        <w:rPr>
          <w:rFonts w:cs="Times New Roman"/>
          <w:color w:val="000000"/>
          <w:sz w:val="18"/>
          <w:szCs w:val="18"/>
        </w:rPr>
        <w:t xml:space="preserve"> торгов (финансовым управляющим) </w:t>
      </w:r>
      <w:r w:rsidR="001825CD" w:rsidRPr="000A0BBD">
        <w:rPr>
          <w:rFonts w:cs="Times New Roman"/>
          <w:color w:val="000000"/>
          <w:sz w:val="18"/>
          <w:szCs w:val="1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3.6. Все расходы по регистрации перехода права собственности на Имущество несет Покупатель.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lastRenderedPageBreak/>
        <w:t>3.7. Перерегистрация Имущества осуществляется Покупателем самостоятельно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в течение месяца с момента подписания акта приема-передачи</w:t>
      </w:r>
      <w:r w:rsidRPr="000A0BBD">
        <w:rPr>
          <w:rFonts w:cs="Times New Roman"/>
          <w:color w:val="000000"/>
          <w:sz w:val="18"/>
          <w:szCs w:val="18"/>
        </w:rPr>
        <w:t>.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4. Ответственность Сторон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4.2. Стороны договорились, что не поступление денежных сре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дств в сч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ет оплаты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0A0BBD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4.3.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Настоящий Договор считается расторгнутым с момента направления Продавцом указанного уведомления, при этом Покупатель </w:t>
      </w:r>
      <w:r w:rsidR="00875D1A" w:rsidRPr="000A0BBD">
        <w:rPr>
          <w:rFonts w:cs="Times New Roman"/>
          <w:color w:val="000000"/>
          <w:sz w:val="18"/>
          <w:szCs w:val="18"/>
        </w:rPr>
        <w:t>теря</w:t>
      </w:r>
      <w:r w:rsidR="007218C5">
        <w:rPr>
          <w:rFonts w:cs="Times New Roman"/>
          <w:color w:val="000000"/>
          <w:sz w:val="18"/>
          <w:szCs w:val="18"/>
        </w:rPr>
        <w:t>ет право на получение 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0A0BBD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5. Прочие условия</w:t>
      </w:r>
    </w:p>
    <w:p w:rsidR="001A574A" w:rsidRPr="000A0BBD" w:rsidRDefault="0091452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color w:val="000000"/>
          <w:sz w:val="18"/>
          <w:szCs w:val="18"/>
        </w:rPr>
        <w:t xml:space="preserve">5.1. </w:t>
      </w:r>
      <w:r w:rsidR="001A574A" w:rsidRPr="000A0BBD">
        <w:rPr>
          <w:sz w:val="18"/>
          <w:szCs w:val="1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0A0BBD" w:rsidRDefault="001A574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sz w:val="18"/>
          <w:szCs w:val="1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0A0BBD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6. Заключительные положения</w:t>
      </w:r>
    </w:p>
    <w:p w:rsidR="00D06E0B" w:rsidRPr="000A0BBD" w:rsidRDefault="00D06E0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6.1.</w:t>
      </w:r>
      <w:r w:rsidR="007E5B30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при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: 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ненадлежащем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исполнении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Сторонами своих обязательств;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расторжении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6.2. Споры и разногласия, возникающие из настоящего договора или в связи с ним, </w:t>
      </w:r>
      <w:r w:rsidR="004B0E09" w:rsidRPr="000A0BBD">
        <w:rPr>
          <w:rFonts w:cs="Times New Roman"/>
          <w:color w:val="000000"/>
          <w:sz w:val="18"/>
          <w:szCs w:val="18"/>
        </w:rPr>
        <w:t>б</w:t>
      </w:r>
      <w:r w:rsidRPr="000A0BBD">
        <w:rPr>
          <w:rFonts w:cs="Times New Roman"/>
          <w:color w:val="000000"/>
          <w:sz w:val="18"/>
          <w:szCs w:val="1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0A0BBD">
        <w:rPr>
          <w:rFonts w:cs="Times New Roman"/>
          <w:i/>
          <w:iCs/>
          <w:color w:val="000000"/>
          <w:sz w:val="18"/>
          <w:szCs w:val="18"/>
        </w:rPr>
        <w:t xml:space="preserve">Суде, рассматривающем </w:t>
      </w:r>
      <w:r w:rsidR="004B0E09" w:rsidRPr="000A0BBD">
        <w:rPr>
          <w:rFonts w:cs="Times New Roman"/>
          <w:i/>
          <w:iCs/>
          <w:color w:val="000000"/>
          <w:sz w:val="18"/>
          <w:szCs w:val="18"/>
        </w:rPr>
        <w:t xml:space="preserve">дело </w:t>
      </w:r>
      <w:r w:rsidRPr="000A0BBD">
        <w:rPr>
          <w:rFonts w:cs="Times New Roman"/>
          <w:i/>
          <w:iCs/>
          <w:color w:val="000000"/>
          <w:sz w:val="18"/>
          <w:szCs w:val="18"/>
        </w:rPr>
        <w:t>о банкротстве.</w:t>
      </w:r>
    </w:p>
    <w:p w:rsidR="0091452A" w:rsidRPr="000A0BBD" w:rsidRDefault="0091452A" w:rsidP="00875D1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0A0BBD" w:rsidRDefault="00875D1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6.4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</w:t>
      </w:r>
      <w:r w:rsidR="006634B5" w:rsidRPr="000A0BBD">
        <w:rPr>
          <w:rFonts w:cs="Times New Roman"/>
          <w:sz w:val="18"/>
          <w:szCs w:val="1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08529B" w:rsidRPr="000A0BBD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  <w:r w:rsidRPr="000A0BBD">
        <w:rPr>
          <w:rFonts w:cs="Times New Roman"/>
          <w:bCs/>
          <w:color w:val="000000"/>
          <w:sz w:val="18"/>
          <w:szCs w:val="18"/>
        </w:rPr>
        <w:t xml:space="preserve">                                                        </w:t>
      </w:r>
      <w:r w:rsidR="000A0BBD" w:rsidRPr="000A0BBD">
        <w:rPr>
          <w:rFonts w:cs="Times New Roman"/>
          <w:bCs/>
          <w:color w:val="000000"/>
          <w:sz w:val="18"/>
          <w:szCs w:val="18"/>
        </w:rPr>
        <w:t xml:space="preserve">                          </w:t>
      </w:r>
      <w:r w:rsidRPr="000A0BBD">
        <w:rPr>
          <w:rFonts w:cs="Times New Roman"/>
          <w:bCs/>
          <w:color w:val="000000"/>
          <w:sz w:val="18"/>
          <w:szCs w:val="18"/>
        </w:rPr>
        <w:t xml:space="preserve">  7. подписи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91079" w:rsidRPr="000A0BBD" w:rsidTr="00680F60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Покупатель</w:t>
            </w: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252C5F" w:rsidP="00252C5F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52C5F">
              <w:rPr>
                <w:rFonts w:cs="Times New Roman"/>
                <w:bCs/>
                <w:color w:val="000000"/>
                <w:sz w:val="18"/>
                <w:szCs w:val="18"/>
              </w:rPr>
              <w:t>Зайнуллин</w:t>
            </w:r>
            <w:proofErr w:type="spellEnd"/>
            <w:r w:rsidRPr="00252C5F"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C5F">
              <w:rPr>
                <w:rFonts w:cs="Times New Roman"/>
                <w:bCs/>
                <w:color w:val="000000"/>
                <w:sz w:val="18"/>
                <w:szCs w:val="18"/>
              </w:rPr>
              <w:t>Ильфат</w:t>
            </w:r>
            <w:proofErr w:type="spellEnd"/>
            <w:r w:rsidRPr="00252C5F"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C5F">
              <w:rPr>
                <w:rFonts w:cs="Times New Roman"/>
                <w:bCs/>
                <w:color w:val="000000"/>
                <w:sz w:val="18"/>
                <w:szCs w:val="18"/>
              </w:rPr>
              <w:t>Шарифуллович</w:t>
            </w:r>
            <w:proofErr w:type="spellEnd"/>
            <w:r w:rsidRPr="00252C5F">
              <w:rPr>
                <w:rFonts w:cs="Times New Roman"/>
                <w:bCs/>
                <w:color w:val="000000"/>
                <w:sz w:val="18"/>
                <w:szCs w:val="18"/>
              </w:rPr>
              <w:t xml:space="preserve"> (дата/место рождения: 27.01.1979, с. Большие </w:t>
            </w:r>
            <w:proofErr w:type="spellStart"/>
            <w:r w:rsidRPr="00252C5F">
              <w:rPr>
                <w:rFonts w:cs="Times New Roman"/>
                <w:bCs/>
                <w:color w:val="000000"/>
                <w:sz w:val="18"/>
                <w:szCs w:val="18"/>
              </w:rPr>
              <w:t>Тиганы</w:t>
            </w:r>
            <w:proofErr w:type="spellEnd"/>
            <w:r w:rsidRPr="00252C5F">
              <w:rPr>
                <w:rFonts w:cs="Times New Roman"/>
                <w:bCs/>
                <w:color w:val="000000"/>
                <w:sz w:val="18"/>
                <w:szCs w:val="18"/>
              </w:rPr>
              <w:t xml:space="preserve"> Алексеевского р-на ТАССР, СНИЛС 075651622 79, ИНН 160500381274, адрес регистрации:</w:t>
            </w:r>
            <w:proofErr w:type="gramEnd"/>
            <w:r w:rsidRPr="00252C5F"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52C5F">
              <w:rPr>
                <w:rFonts w:cs="Times New Roman"/>
                <w:bCs/>
                <w:color w:val="000000"/>
                <w:sz w:val="18"/>
                <w:szCs w:val="18"/>
              </w:rPr>
              <w:t>Респ</w:t>
            </w:r>
            <w:proofErr w:type="spellEnd"/>
            <w:r w:rsidRPr="00252C5F">
              <w:rPr>
                <w:rFonts w:cs="Times New Roman"/>
                <w:bCs/>
                <w:color w:val="000000"/>
                <w:sz w:val="18"/>
                <w:szCs w:val="18"/>
              </w:rPr>
              <w:t xml:space="preserve">. Татарстан, с. Большие </w:t>
            </w:r>
            <w:proofErr w:type="spellStart"/>
            <w:r w:rsidRPr="00252C5F">
              <w:rPr>
                <w:rFonts w:cs="Times New Roman"/>
                <w:bCs/>
                <w:color w:val="000000"/>
                <w:sz w:val="18"/>
                <w:szCs w:val="18"/>
              </w:rPr>
              <w:t>Тиганы</w:t>
            </w:r>
            <w:proofErr w:type="spellEnd"/>
            <w:r w:rsidRPr="00252C5F">
              <w:rPr>
                <w:rFonts w:cs="Times New Roman"/>
                <w:bCs/>
                <w:color w:val="000000"/>
                <w:sz w:val="18"/>
                <w:szCs w:val="18"/>
              </w:rPr>
              <w:t xml:space="preserve">, ул. Г. Тукая, д. 03) (именуемый в дальнейшем </w:t>
            </w:r>
            <w:r w:rsidRPr="00252C5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«Продавец»)</w:t>
            </w:r>
            <w:r w:rsidRPr="00252C5F"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677B0B">
              <w:rPr>
                <w:rFonts w:cs="Times New Roman"/>
                <w:bCs/>
                <w:color w:val="000000"/>
                <w:sz w:val="18"/>
                <w:szCs w:val="18"/>
              </w:rPr>
              <w:t xml:space="preserve">  </w:t>
            </w:r>
            <w:r w:rsidR="00D91079" w:rsidRPr="000A0BBD">
              <w:rPr>
                <w:rFonts w:cs="Times New Roman"/>
                <w:bCs/>
                <w:color w:val="000000"/>
                <w:sz w:val="18"/>
                <w:szCs w:val="18"/>
              </w:rPr>
              <w:t>в лице финан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сового управляющего </w:t>
            </w:r>
            <w:proofErr w:type="spellStart"/>
            <w:r>
              <w:rPr>
                <w:rFonts w:cs="Times New Roman"/>
                <w:bCs/>
                <w:color w:val="000000"/>
                <w:sz w:val="18"/>
                <w:szCs w:val="18"/>
              </w:rPr>
              <w:t>Малиевой</w:t>
            </w:r>
            <w:proofErr w:type="spellEnd"/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О.О.</w:t>
            </w:r>
            <w:proofErr w:type="gramEnd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Финансовый управляющий</w:t>
            </w: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___</w:t>
            </w:r>
            <w:r w:rsidR="00252C5F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___________________  </w:t>
            </w:r>
            <w:proofErr w:type="spellStart"/>
            <w:r w:rsidR="00252C5F">
              <w:rPr>
                <w:rFonts w:cs="Times New Roman"/>
                <w:bCs/>
                <w:color w:val="000000"/>
                <w:sz w:val="18"/>
                <w:szCs w:val="18"/>
              </w:rPr>
              <w:t>Малиева</w:t>
            </w:r>
            <w:proofErr w:type="spellEnd"/>
            <w:r w:rsidR="00252C5F">
              <w:rPr>
                <w:rFonts w:cs="Times New Roman"/>
                <w:bCs/>
                <w:color w:val="000000"/>
                <w:sz w:val="18"/>
                <w:szCs w:val="18"/>
              </w:rPr>
              <w:t xml:space="preserve"> О.О.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0A0BBD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____________________  </w:t>
            </w:r>
          </w:p>
        </w:tc>
      </w:tr>
    </w:tbl>
    <w:p w:rsidR="00D91079" w:rsidRPr="000A0BBD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sectPr w:rsidR="00D91079" w:rsidRPr="000A0BBD" w:rsidSect="004B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EA" w:rsidRDefault="00F01DEA" w:rsidP="00B5761C">
      <w:pPr>
        <w:spacing w:after="0"/>
      </w:pPr>
      <w:r>
        <w:separator/>
      </w:r>
    </w:p>
  </w:endnote>
  <w:endnote w:type="continuationSeparator" w:id="0">
    <w:p w:rsidR="00F01DEA" w:rsidRDefault="00F01DEA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EA" w:rsidRDefault="00F01DEA" w:rsidP="00B5761C">
      <w:pPr>
        <w:spacing w:after="0"/>
      </w:pPr>
      <w:r>
        <w:separator/>
      </w:r>
    </w:p>
  </w:footnote>
  <w:footnote w:type="continuationSeparator" w:id="0">
    <w:p w:rsidR="00F01DEA" w:rsidRDefault="00F01DEA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F2C"/>
    <w:multiLevelType w:val="multilevel"/>
    <w:tmpl w:val="D58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D071E"/>
    <w:multiLevelType w:val="multilevel"/>
    <w:tmpl w:val="7A7C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640B9"/>
    <w:rsid w:val="00073779"/>
    <w:rsid w:val="0008529B"/>
    <w:rsid w:val="0009010D"/>
    <w:rsid w:val="000A0BBD"/>
    <w:rsid w:val="000B2D67"/>
    <w:rsid w:val="000C1163"/>
    <w:rsid w:val="000C6634"/>
    <w:rsid w:val="000F0360"/>
    <w:rsid w:val="000F28B4"/>
    <w:rsid w:val="000F3C34"/>
    <w:rsid w:val="00103015"/>
    <w:rsid w:val="00105D13"/>
    <w:rsid w:val="0010793F"/>
    <w:rsid w:val="0012394F"/>
    <w:rsid w:val="00142623"/>
    <w:rsid w:val="00161C0B"/>
    <w:rsid w:val="001640B4"/>
    <w:rsid w:val="001730B7"/>
    <w:rsid w:val="001825CD"/>
    <w:rsid w:val="001973D0"/>
    <w:rsid w:val="001A574A"/>
    <w:rsid w:val="001B1046"/>
    <w:rsid w:val="001B3698"/>
    <w:rsid w:val="001B5A71"/>
    <w:rsid w:val="001B7B73"/>
    <w:rsid w:val="001C13C0"/>
    <w:rsid w:val="001E2FF1"/>
    <w:rsid w:val="00202AE9"/>
    <w:rsid w:val="00204C78"/>
    <w:rsid w:val="00231A79"/>
    <w:rsid w:val="002357F5"/>
    <w:rsid w:val="00235FF5"/>
    <w:rsid w:val="00252C5F"/>
    <w:rsid w:val="002540A8"/>
    <w:rsid w:val="00260098"/>
    <w:rsid w:val="00267D96"/>
    <w:rsid w:val="0027353A"/>
    <w:rsid w:val="00285879"/>
    <w:rsid w:val="002906C3"/>
    <w:rsid w:val="002B3182"/>
    <w:rsid w:val="002C29EF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574DC"/>
    <w:rsid w:val="003604B8"/>
    <w:rsid w:val="003A0D4E"/>
    <w:rsid w:val="003B1A85"/>
    <w:rsid w:val="003B3C42"/>
    <w:rsid w:val="003B77BD"/>
    <w:rsid w:val="003C7F46"/>
    <w:rsid w:val="003D7606"/>
    <w:rsid w:val="003F5002"/>
    <w:rsid w:val="00401D35"/>
    <w:rsid w:val="004027BF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E48F9"/>
    <w:rsid w:val="005471E4"/>
    <w:rsid w:val="00561861"/>
    <w:rsid w:val="005650BE"/>
    <w:rsid w:val="00572779"/>
    <w:rsid w:val="0058083F"/>
    <w:rsid w:val="00584163"/>
    <w:rsid w:val="00590CC1"/>
    <w:rsid w:val="00594A8E"/>
    <w:rsid w:val="005A5A09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082F"/>
    <w:rsid w:val="00626BA8"/>
    <w:rsid w:val="0063033B"/>
    <w:rsid w:val="006316BD"/>
    <w:rsid w:val="0063450C"/>
    <w:rsid w:val="00646C50"/>
    <w:rsid w:val="006634B5"/>
    <w:rsid w:val="00677B0B"/>
    <w:rsid w:val="006B4969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18C5"/>
    <w:rsid w:val="007240F1"/>
    <w:rsid w:val="00725B43"/>
    <w:rsid w:val="007460EF"/>
    <w:rsid w:val="00757028"/>
    <w:rsid w:val="00760360"/>
    <w:rsid w:val="00767843"/>
    <w:rsid w:val="007709EA"/>
    <w:rsid w:val="00773C63"/>
    <w:rsid w:val="00774006"/>
    <w:rsid w:val="0078773A"/>
    <w:rsid w:val="0079074C"/>
    <w:rsid w:val="007A054E"/>
    <w:rsid w:val="007A35CA"/>
    <w:rsid w:val="007A4092"/>
    <w:rsid w:val="007B29DE"/>
    <w:rsid w:val="007C12B6"/>
    <w:rsid w:val="007C1E37"/>
    <w:rsid w:val="007C20E1"/>
    <w:rsid w:val="007E5B30"/>
    <w:rsid w:val="007F3D50"/>
    <w:rsid w:val="00811D21"/>
    <w:rsid w:val="00820A80"/>
    <w:rsid w:val="008242FF"/>
    <w:rsid w:val="00837E0C"/>
    <w:rsid w:val="00851655"/>
    <w:rsid w:val="0085192B"/>
    <w:rsid w:val="00865248"/>
    <w:rsid w:val="00870309"/>
    <w:rsid w:val="00870751"/>
    <w:rsid w:val="00874455"/>
    <w:rsid w:val="00875D1A"/>
    <w:rsid w:val="008769EF"/>
    <w:rsid w:val="00897574"/>
    <w:rsid w:val="008B576B"/>
    <w:rsid w:val="008D4140"/>
    <w:rsid w:val="008D5E70"/>
    <w:rsid w:val="00902B0E"/>
    <w:rsid w:val="00907E10"/>
    <w:rsid w:val="00911349"/>
    <w:rsid w:val="0091452A"/>
    <w:rsid w:val="00922C48"/>
    <w:rsid w:val="00927356"/>
    <w:rsid w:val="00927BB0"/>
    <w:rsid w:val="0093328B"/>
    <w:rsid w:val="00934A8A"/>
    <w:rsid w:val="009552F1"/>
    <w:rsid w:val="0095737E"/>
    <w:rsid w:val="00962733"/>
    <w:rsid w:val="00975AE7"/>
    <w:rsid w:val="0098299D"/>
    <w:rsid w:val="009A41A6"/>
    <w:rsid w:val="009B722B"/>
    <w:rsid w:val="009C31A9"/>
    <w:rsid w:val="009D3756"/>
    <w:rsid w:val="009D7C46"/>
    <w:rsid w:val="009E37FF"/>
    <w:rsid w:val="009E3D27"/>
    <w:rsid w:val="009F44B8"/>
    <w:rsid w:val="009F71DB"/>
    <w:rsid w:val="00A07218"/>
    <w:rsid w:val="00A13843"/>
    <w:rsid w:val="00A17F84"/>
    <w:rsid w:val="00A31010"/>
    <w:rsid w:val="00A46CE4"/>
    <w:rsid w:val="00A71F08"/>
    <w:rsid w:val="00A7337B"/>
    <w:rsid w:val="00A918C2"/>
    <w:rsid w:val="00AA11CE"/>
    <w:rsid w:val="00AA2712"/>
    <w:rsid w:val="00AA715C"/>
    <w:rsid w:val="00AD0DCA"/>
    <w:rsid w:val="00AE3AE5"/>
    <w:rsid w:val="00AE7031"/>
    <w:rsid w:val="00B06252"/>
    <w:rsid w:val="00B11667"/>
    <w:rsid w:val="00B1321B"/>
    <w:rsid w:val="00B17B04"/>
    <w:rsid w:val="00B5761C"/>
    <w:rsid w:val="00B60602"/>
    <w:rsid w:val="00B61AA3"/>
    <w:rsid w:val="00B64C8D"/>
    <w:rsid w:val="00B7069F"/>
    <w:rsid w:val="00B75171"/>
    <w:rsid w:val="00B75A93"/>
    <w:rsid w:val="00B90F00"/>
    <w:rsid w:val="00B915B7"/>
    <w:rsid w:val="00BA6D12"/>
    <w:rsid w:val="00BC4DF9"/>
    <w:rsid w:val="00BD1A0B"/>
    <w:rsid w:val="00BD2D0E"/>
    <w:rsid w:val="00BE7666"/>
    <w:rsid w:val="00BF3DD5"/>
    <w:rsid w:val="00C00A10"/>
    <w:rsid w:val="00C02B7B"/>
    <w:rsid w:val="00C47FC5"/>
    <w:rsid w:val="00C54A02"/>
    <w:rsid w:val="00C6445C"/>
    <w:rsid w:val="00C972D7"/>
    <w:rsid w:val="00CD2055"/>
    <w:rsid w:val="00CF42EB"/>
    <w:rsid w:val="00D025B6"/>
    <w:rsid w:val="00D02CB0"/>
    <w:rsid w:val="00D06541"/>
    <w:rsid w:val="00D06E0B"/>
    <w:rsid w:val="00D21109"/>
    <w:rsid w:val="00D2338A"/>
    <w:rsid w:val="00D5184B"/>
    <w:rsid w:val="00D564DC"/>
    <w:rsid w:val="00D66157"/>
    <w:rsid w:val="00D675F7"/>
    <w:rsid w:val="00D76CFC"/>
    <w:rsid w:val="00D91079"/>
    <w:rsid w:val="00DA3FD6"/>
    <w:rsid w:val="00DC3BE1"/>
    <w:rsid w:val="00DD25BD"/>
    <w:rsid w:val="00DE340D"/>
    <w:rsid w:val="00DF65A0"/>
    <w:rsid w:val="00E16EFE"/>
    <w:rsid w:val="00E204C9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B460C"/>
    <w:rsid w:val="00ED31E4"/>
    <w:rsid w:val="00EE4070"/>
    <w:rsid w:val="00F01DEA"/>
    <w:rsid w:val="00F033AE"/>
    <w:rsid w:val="00F041AB"/>
    <w:rsid w:val="00F0699D"/>
    <w:rsid w:val="00F075A6"/>
    <w:rsid w:val="00F12C76"/>
    <w:rsid w:val="00F15B22"/>
    <w:rsid w:val="00F45021"/>
    <w:rsid w:val="00F45166"/>
    <w:rsid w:val="00F532AF"/>
    <w:rsid w:val="00F722BA"/>
    <w:rsid w:val="00F72930"/>
    <w:rsid w:val="00F822C9"/>
    <w:rsid w:val="00F83FEA"/>
    <w:rsid w:val="00F871AB"/>
    <w:rsid w:val="00F8746E"/>
    <w:rsid w:val="00FA1DF1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60E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D5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14</cp:revision>
  <cp:lastPrinted>2023-01-20T13:03:00Z</cp:lastPrinted>
  <dcterms:created xsi:type="dcterms:W3CDTF">2023-02-27T14:01:00Z</dcterms:created>
  <dcterms:modified xsi:type="dcterms:W3CDTF">2024-07-31T08:33:00Z</dcterms:modified>
</cp:coreProperties>
</file>