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304F9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5C790E32" w14:textId="52D57BBC" w:rsidR="00304F97" w:rsidRPr="00304F97" w:rsidRDefault="00304F97" w:rsidP="00304F9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304F97">
        <w:rPr>
          <w:rFonts w:ascii="Times New Roman" w:hAnsi="Times New Roman"/>
          <w:sz w:val="22"/>
          <w:szCs w:val="22"/>
        </w:rPr>
        <w:t xml:space="preserve">Нежилое здание (незавершенный строительством дом) площадью 789,0 кв.м., расположенное по адресу: Пермский край, Пермский район, </w:t>
      </w:r>
      <w:proofErr w:type="spellStart"/>
      <w:r w:rsidRPr="00304F97">
        <w:rPr>
          <w:rFonts w:ascii="Times New Roman" w:hAnsi="Times New Roman"/>
          <w:sz w:val="22"/>
          <w:szCs w:val="22"/>
        </w:rPr>
        <w:t>Култаевское</w:t>
      </w:r>
      <w:proofErr w:type="spellEnd"/>
      <w:r w:rsidRPr="00304F97">
        <w:rPr>
          <w:rFonts w:ascii="Times New Roman" w:hAnsi="Times New Roman"/>
          <w:sz w:val="22"/>
          <w:szCs w:val="22"/>
        </w:rPr>
        <w:t xml:space="preserve"> с/п, пос. </w:t>
      </w:r>
      <w:proofErr w:type="spellStart"/>
      <w:r w:rsidRPr="00304F97">
        <w:rPr>
          <w:rFonts w:ascii="Times New Roman" w:hAnsi="Times New Roman"/>
          <w:sz w:val="22"/>
          <w:szCs w:val="22"/>
        </w:rPr>
        <w:t>Протасы</w:t>
      </w:r>
      <w:proofErr w:type="spellEnd"/>
      <w:r w:rsidRPr="00304F97">
        <w:rPr>
          <w:rFonts w:ascii="Times New Roman" w:hAnsi="Times New Roman"/>
          <w:sz w:val="22"/>
          <w:szCs w:val="22"/>
        </w:rPr>
        <w:t>, поз. 10-16, кадастровый номер: 59:32:0670001:1485, этажность: 2, в том числе подземных 0;</w:t>
      </w:r>
    </w:p>
    <w:p w14:paraId="4E4CF6BA" w14:textId="62F8B55C" w:rsidR="000E49C9" w:rsidRDefault="00304F97" w:rsidP="00304F9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04F97">
        <w:rPr>
          <w:rFonts w:ascii="Times New Roman" w:hAnsi="Times New Roman"/>
          <w:sz w:val="22"/>
          <w:szCs w:val="22"/>
        </w:rPr>
        <w:t xml:space="preserve">- Земельный участок площадью 1553+/-8 кв.м., расположенный по адресу: Пермский край, Пермский район, </w:t>
      </w:r>
      <w:proofErr w:type="spellStart"/>
      <w:r w:rsidRPr="00304F97">
        <w:rPr>
          <w:rFonts w:ascii="Times New Roman" w:hAnsi="Times New Roman"/>
          <w:sz w:val="22"/>
          <w:szCs w:val="22"/>
        </w:rPr>
        <w:t>Култаевское</w:t>
      </w:r>
      <w:proofErr w:type="spellEnd"/>
      <w:r w:rsidRPr="00304F97">
        <w:rPr>
          <w:rFonts w:ascii="Times New Roman" w:hAnsi="Times New Roman"/>
          <w:sz w:val="22"/>
          <w:szCs w:val="22"/>
        </w:rPr>
        <w:t xml:space="preserve"> с/</w:t>
      </w:r>
      <w:proofErr w:type="spellStart"/>
      <w:r w:rsidRPr="00304F97">
        <w:rPr>
          <w:rFonts w:ascii="Times New Roman" w:hAnsi="Times New Roman"/>
          <w:sz w:val="22"/>
          <w:szCs w:val="22"/>
        </w:rPr>
        <w:t>пос</w:t>
      </w:r>
      <w:proofErr w:type="spellEnd"/>
      <w:r w:rsidRPr="00304F97">
        <w:rPr>
          <w:rFonts w:ascii="Times New Roman" w:hAnsi="Times New Roman"/>
          <w:sz w:val="22"/>
          <w:szCs w:val="22"/>
        </w:rPr>
        <w:t xml:space="preserve">, п. </w:t>
      </w:r>
      <w:proofErr w:type="spellStart"/>
      <w:r w:rsidRPr="00304F97">
        <w:rPr>
          <w:rFonts w:ascii="Times New Roman" w:hAnsi="Times New Roman"/>
          <w:sz w:val="22"/>
          <w:szCs w:val="22"/>
        </w:rPr>
        <w:t>Протасы</w:t>
      </w:r>
      <w:proofErr w:type="spellEnd"/>
      <w:r w:rsidRPr="00304F97">
        <w:rPr>
          <w:rFonts w:ascii="Times New Roman" w:hAnsi="Times New Roman"/>
          <w:sz w:val="22"/>
          <w:szCs w:val="22"/>
        </w:rPr>
        <w:t>, квартал 10, участок 16, кадастровый номер: 59:32:0670001:92, категория земель: земли населенных пунктов, виды разрешенного использования: под жилую застройку индивидуальную.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263C1031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304F97">
        <w:rPr>
          <w:rFonts w:ascii="Times New Roman" w:hAnsi="Times New Roman"/>
          <w:sz w:val="22"/>
          <w:szCs w:val="22"/>
        </w:rPr>
        <w:t>4</w:t>
      </w:r>
      <w:r w:rsidR="00A671E7" w:rsidRPr="00A671E7">
        <w:rPr>
          <w:rFonts w:ascii="Times New Roman" w:hAnsi="Times New Roman"/>
          <w:sz w:val="22"/>
          <w:szCs w:val="22"/>
        </w:rPr>
        <w:t xml:space="preserve"> % (</w:t>
      </w:r>
      <w:r w:rsidR="00304F97">
        <w:rPr>
          <w:rFonts w:ascii="Times New Roman" w:hAnsi="Times New Roman"/>
          <w:sz w:val="22"/>
          <w:szCs w:val="22"/>
        </w:rPr>
        <w:t>четыре</w:t>
      </w:r>
      <w:r w:rsidR="00A671E7" w:rsidRPr="00A671E7">
        <w:rPr>
          <w:rFonts w:ascii="Times New Roman" w:hAnsi="Times New Roman"/>
          <w:sz w:val="22"/>
          <w:szCs w:val="22"/>
        </w:rPr>
        <w:t xml:space="preserve"> процент</w:t>
      </w:r>
      <w:r w:rsidR="005071CD">
        <w:rPr>
          <w:rFonts w:ascii="Times New Roman" w:hAnsi="Times New Roman"/>
          <w:sz w:val="22"/>
          <w:szCs w:val="22"/>
        </w:rPr>
        <w:t>а</w:t>
      </w:r>
      <w:r w:rsidR="00A671E7" w:rsidRPr="00A671E7">
        <w:rPr>
          <w:rFonts w:ascii="Times New Roman" w:hAnsi="Times New Roman"/>
          <w:sz w:val="22"/>
          <w:szCs w:val="22"/>
        </w:rPr>
        <w:t>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D283F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87D13"/>
    <w:rsid w:val="001911A1"/>
    <w:rsid w:val="00191F3A"/>
    <w:rsid w:val="00197592"/>
    <w:rsid w:val="001F3036"/>
    <w:rsid w:val="001F4B80"/>
    <w:rsid w:val="00221844"/>
    <w:rsid w:val="00243B16"/>
    <w:rsid w:val="00254F2C"/>
    <w:rsid w:val="002A39B9"/>
    <w:rsid w:val="002B0E50"/>
    <w:rsid w:val="00301057"/>
    <w:rsid w:val="00304F97"/>
    <w:rsid w:val="00321F71"/>
    <w:rsid w:val="00326EC5"/>
    <w:rsid w:val="003648DD"/>
    <w:rsid w:val="003A5077"/>
    <w:rsid w:val="003B23A5"/>
    <w:rsid w:val="003C1636"/>
    <w:rsid w:val="003C449C"/>
    <w:rsid w:val="003D3FF0"/>
    <w:rsid w:val="003F6669"/>
    <w:rsid w:val="003F7C0D"/>
    <w:rsid w:val="004169F7"/>
    <w:rsid w:val="00457BAF"/>
    <w:rsid w:val="0046301E"/>
    <w:rsid w:val="0049709B"/>
    <w:rsid w:val="005071CD"/>
    <w:rsid w:val="0053237D"/>
    <w:rsid w:val="005361A3"/>
    <w:rsid w:val="00550055"/>
    <w:rsid w:val="005606AF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6E71D2"/>
    <w:rsid w:val="00705235"/>
    <w:rsid w:val="00747777"/>
    <w:rsid w:val="00786E2F"/>
    <w:rsid w:val="00787E6E"/>
    <w:rsid w:val="00790794"/>
    <w:rsid w:val="007D4AB0"/>
    <w:rsid w:val="00823B3A"/>
    <w:rsid w:val="008371F3"/>
    <w:rsid w:val="00850DDC"/>
    <w:rsid w:val="00871808"/>
    <w:rsid w:val="008A03EC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671E7"/>
    <w:rsid w:val="00A74A02"/>
    <w:rsid w:val="00AA576C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E1FDB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20638"/>
    <w:rsid w:val="00D30339"/>
    <w:rsid w:val="00D514EB"/>
    <w:rsid w:val="00D5252D"/>
    <w:rsid w:val="00D823F7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51</cp:revision>
  <cp:lastPrinted>2022-02-18T09:03:00Z</cp:lastPrinted>
  <dcterms:created xsi:type="dcterms:W3CDTF">2022-02-21T14:26:00Z</dcterms:created>
  <dcterms:modified xsi:type="dcterms:W3CDTF">2024-07-31T14:34:00Z</dcterms:modified>
</cp:coreProperties>
</file>