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Колденков Михаил Иванович (13.07.1954г.р., место рожд: гор. Балахна Горьковской обл., адрес рег: 606400, Нижегородская обл, Балахнинский р-н, Балахна г, Минина ул, дом № 12, СНИЛС04040346395, ИНН 524406016573, паспорт РФ серия 2202, номер 636180, выдан 15.08.2002, кем выдан Балахнинским ГОВД Нижегородской обл., код подразделения 522-013),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19.10.2023г. по делу №А43-19662/2023,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Колденкова Михаила Ивановича,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ТИГГО, модель: СУВ Т11 , VIN: X7MDB11DM9000096, год изготовления: 2009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Колденкова Михаила Ивановича 40817810950174808287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01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Колденков Михаил Иванович (13.07.1954г.р., место рожд: гор. Балахна Горьковской обл., адрес рег: 606400, Нижегородская обл, Балахнинский р-н, Балахна г, Минина ул, дом № 12, СНИЛС04040346395, ИНН 524406016573, паспорт РФ серия 2202, номер 636180, выдан 15.08.2002, кем выдан Балахнинским ГОВД Нижегородской обл., код подразделения 522-013)</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Колденкова Михаила Ивановича 40817810950174808287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Колденкова Михаила Ивановича</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right"/>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Мякишкова Юлия Николаевна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1146</Words>
  <Characters>8139</Characters>
  <CharactersWithSpaces>9254</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2024-04-26T13:46:13Z</dcterms:modified>
  <cp:revision>1</cp:revision>
  <dc:subject/>
  <dc:title/>
</cp:coreProperties>
</file>