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Потрепалова Екатерина Игоревна (Макарова Екатерина Игоревна) (16.09.1989г.р., место рожд: гор. Ялуторовск Тюменской обл., адрес рег: 627014, Тюменская обл, Ялуторовск г, Красноармейская ул, дом № 50, квартира 55, СНИЛС12804452439, ИНН 720703392900, паспорт РФ серия 7116, номер 232392, выдан 14.10.2016, кем выдан Межрайооным отделом УФМС России по Тюменской области в гор. Ялуторовске, код подразделения 720-026),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Тюменской области от 06.06.2023г. по делу №А70-6662/2023,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18.06.2024г. по продаже имущества Потрепаловой Екатерины Игоревны,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ЛОТ №1 - </w:t>
            </w:r>
            <w:r>
              <w:rPr>
                <w:rFonts w:ascii="Times New Roman" w:hAnsi="Times New Roman"/>
                <w:sz w:val="20"/>
                <w:szCs w:val="20"/>
              </w:rPr>
              <w:t>1/4 доля в праве на помещение, площадь: 56,8м², адрес (местонахождение): 627010, Тюменская обл, Ялуторовск г, Оболенского ул, дом № 80, квартира 3, Назначение: Жилое, кадастровый номер: 72:26:0303002:836.</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18.06.2024г. на сайте https://lot-online.ru/, и указана в Протоколе  от 18.06.2024г.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Потрепаловой Екатерины Игоревны 40817810750170903807</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Потрепалова Екатерина Игоревна (Макарова Екатерина Игоревна) (16.09.1989г.р., место рожд: гор. Ялуторовск Тюменской обл., адрес рег: 627014, Тюменская обл, Ялуторовск г, Красноармейская ул, дом № 50, квартира 55, СНИЛС12804452439, ИНН 720703392900, паспорт РФ серия 7116, номер 232392, выдан 14.10.2016, кем выдан Межрайооным отделом УФМС России по Тюменской области в гор. Ялуторовске, код подразделения 720-026)</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Потрепаловой Екатерины Игоревны 40817810750170903807</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Потрепаловой Екатерины Игоревны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Сергиенко Светлана Данисовна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TotalTime>
  <Application>LibreOffice/7.6.4.1$Windows_X86_64 LibreOffice_project/e19e193f88cd6c0525a17fb7a176ed8e6a3e2aa1</Application>
  <AppVersion>15.0000</AppVersion>
  <Pages>3</Pages>
  <Words>1102</Words>
  <Characters>7930</Characters>
  <CharactersWithSpaces>9480</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2024-05-07T15:01:24Z</dcterms:modified>
  <cp:revision>1</cp:revision>
  <dc:subject/>
  <dc:title/>
</cp:coreProperties>
</file>