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енко Валентина Андреевна (Мезенцева Валентина Андреевна) (10.03.1962г.р., место рожд: с.Сунтар Сунтарского р-на Якутской АССР , адрес рег: 155043, Ивановская обл, Тейковский р-н, Тейково г, Гвардейская ул, дом № 11, квартира 16, СНИЛС04056854753, ИНН 370401347891, паспорт РФ серия 2406, номер 266492, выдан 27.03.2007, кем выдан ОВД Тейковского района Ивановской области , код подразделения 372-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1.12.2023г. по делу №А17-819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Савенко Валент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Ивановская область, г Тейково, СТ "Родничок", уч 138, категория земель: Земли населенных пунктов, разрешенное использование: садоводство, кадастровый номер: 37:26:010108:138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енко Валентины Андреевны 4081781025017663424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енко Валентина Андреевна (Мезенцева Валентина Андреевна) (10.03.1962г.р., место рожд: с.Сунтар Сунтарского р-на Якутской АССР , адрес рег: 155043, Ивановская обл, Тейковский р-н, Тейково г, Гвардейская ул, дом № 11, квартира 16, СНИЛС04056854753, ИНН 370401347891, паспорт РФ серия 2406, номер 266492, выдан 27.03.2007, кем выдан ОВД Тейковского района Ивановской области , код подразделения 372-01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енко Валентины Андреевны 4081781025017663424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енко Валентины Андр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