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Султанов Вадим Рамильевич (23.05.1982г.р., место рожд: пос. Тирлян гор. Белорецк Башкирской АССР , адрес рег: 453732, Башкортостан Респ, Учалинский р-н, Учалы с, 30 лет Победы ул, дом № 6, СНИЛС12418875667, ИНН 027004836391, паспорт РФ серия 8016, номер 399768, выдан 23.05.1982, кем выдан Отделением УФМС России по Республике Башкортостан , код подразделения 020-026),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12.09.2023г. по делу №А07-15020/2023,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Султанова Вадима Рамильевича,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Султанова Вадима Рамильевича 40817810850173853731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Султанов Вадим Рамильевич (23.05.1982г.р., место рожд: пос. Тирлян гор. Белорецк Башкирской АССР , адрес рег: 453732, Башкортостан Респ, Учалинский р-н, Учалы с, 30 лет Победы ул, дом № 6, СНИЛС12418875667, ИНН 027004836391, паспорт РФ серия 8016, номер 399768, выдан 23.05.1982, кем выдан Отделением УФМС России по Республике Башкортостан , код подразделения 020-026)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Султанова Вадима Рамильевича 40817810850173853731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Султанова Вадима Рамильевича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