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Фарази Руслан Расулович (14.08.1987г.р., место рожд: г. Сарыагач Чимкентская обл. Казахская ССР, адрес рег: 427960, Удмуртская Респ, Сарапул г, Степана Разина ул, дом № 14, СНИЛС14251337529, ИНН 340304303032, паспорт РФ серия 9422, номер 007593, выдан 14.06.2022, кем выдан МВД ПО УДМУРТСКОЙ РЕСПУБЛИКЕ, код подразделения 180-010),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28.02.2024г. по делу №А71-22045/2023,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Фарази Руслана Расуловича,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Фарази Руслана Расуловича 40817810250175610909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Фарази Руслан Расулович (14.08.1987г.р., место рожд: г. Сарыагач Чимкентская обл. Казахская ССР, адрес рег: 427960, Удмуртская Респ, Сарапул г, Степана Разина ул, дом № 14, СНИЛС14251337529, ИНН 340304303032, паспорт РФ серия 9422, номер 007593, выдан 14.06.2022, кем выдан МВД ПО УДМУРТСКОЙ РЕСПУБЛИКЕ, код подразделения 180-010)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Фарази Руслана Расуловича 40817810250175610909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Фарази Руслана Расуловича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