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1AE9896" w:rsidR="00777765" w:rsidRPr="005B46C8" w:rsidRDefault="00C45F98" w:rsidP="00607DC4">
      <w:pPr>
        <w:spacing w:after="0" w:line="240" w:lineRule="auto"/>
        <w:ind w:firstLine="567"/>
        <w:jc w:val="both"/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B46C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B46C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5B46C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B46C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5B4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5B46C8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123056, Москва, Малый Тишинский переулок, дом 23, строение 1,  ОГРН: 1027744002989, ИНН: 7744002821, КПП: 771001001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№А40-66603/16-44-111 Б является государственная корпорация «Агентство по страхованию вкладов» (109240, г. Москва, ул. Высоцкого, д. 4</w:t>
      </w:r>
      <w:r w:rsidR="00B368B1" w:rsidRPr="005B46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5B46C8">
        <w:t xml:space="preserve"> </w:t>
      </w:r>
      <w:r w:rsidR="00777765" w:rsidRPr="005B46C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5B46C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5B4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5B4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5B46C8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5B46C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0BF450" w14:textId="54B1DA3D" w:rsidR="00B368B1" w:rsidRPr="005B46C8" w:rsidRDefault="00C45F98" w:rsidP="009256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B46C8">
        <w:t xml:space="preserve">Лот 1 - </w:t>
      </w:r>
      <w:r w:rsidR="0092568A" w:rsidRPr="005B46C8">
        <w:t>Квартира - 152,5 кв. м, адрес: г. Москва, Измайлово, б-р. Измайловский, д. 55, кв. 137, 8 этаж, кадастровый номер 77:03:0005012:5846, имеется задолженность перед фондом капитального ремонта, заключен договор найма, имущество в квартире не является собственностью Банка, ограничения и обременения: имеются зарегистрированные и проживающие лица</w:t>
      </w:r>
      <w:r w:rsidR="0092568A" w:rsidRPr="005B46C8">
        <w:t xml:space="preserve"> – </w:t>
      </w:r>
      <w:r w:rsidR="0092568A" w:rsidRPr="005B46C8">
        <w:t>43</w:t>
      </w:r>
      <w:r w:rsidR="0092568A" w:rsidRPr="005B46C8">
        <w:t xml:space="preserve"> </w:t>
      </w:r>
      <w:r w:rsidR="0092568A" w:rsidRPr="005B46C8">
        <w:t>000</w:t>
      </w:r>
      <w:r w:rsidR="0092568A" w:rsidRPr="005B46C8">
        <w:t xml:space="preserve"> </w:t>
      </w:r>
      <w:r w:rsidR="0092568A" w:rsidRPr="005B46C8">
        <w:t>000</w:t>
      </w:r>
      <w:r w:rsidR="0092568A" w:rsidRPr="005B46C8">
        <w:t>,00 руб.</w:t>
      </w:r>
    </w:p>
    <w:p w14:paraId="08A89069" w14:textId="77777777" w:rsidR="00B368B1" w:rsidRPr="005B46C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B46C8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B46C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B46C8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5B46C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B46C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5B46C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B46C8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22C3E434" w:rsidR="00B368B1" w:rsidRPr="005B46C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46C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B46C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B46C8">
        <w:rPr>
          <w:rFonts w:ascii="Times New Roman CYR" w:hAnsi="Times New Roman CYR" w:cs="Times New Roman CYR"/>
          <w:color w:val="000000"/>
        </w:rPr>
        <w:t xml:space="preserve"> </w:t>
      </w:r>
      <w:r w:rsidR="004965C7" w:rsidRPr="005B46C8">
        <w:rPr>
          <w:rFonts w:ascii="Times New Roman CYR" w:hAnsi="Times New Roman CYR" w:cs="Times New Roman CYR"/>
          <w:b/>
          <w:bCs/>
          <w:color w:val="000000"/>
        </w:rPr>
        <w:t>19 июня</w:t>
      </w:r>
      <w:r w:rsidRPr="005B46C8">
        <w:rPr>
          <w:rFonts w:ascii="Times New Roman CYR" w:hAnsi="Times New Roman CYR" w:cs="Times New Roman CYR"/>
          <w:color w:val="000000"/>
        </w:rPr>
        <w:t xml:space="preserve"> </w:t>
      </w:r>
      <w:r w:rsidRPr="005B46C8">
        <w:rPr>
          <w:b/>
        </w:rPr>
        <w:t>202</w:t>
      </w:r>
      <w:r w:rsidR="00835674" w:rsidRPr="005B46C8">
        <w:rPr>
          <w:b/>
        </w:rPr>
        <w:t>4</w:t>
      </w:r>
      <w:r w:rsidRPr="005B46C8">
        <w:rPr>
          <w:b/>
        </w:rPr>
        <w:t xml:space="preserve"> г.</w:t>
      </w:r>
      <w:r w:rsidRPr="005B46C8">
        <w:t xml:space="preserve"> </w:t>
      </w:r>
      <w:r w:rsidRPr="005B46C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B46C8">
        <w:rPr>
          <w:color w:val="000000"/>
        </w:rPr>
        <w:t xml:space="preserve">АО «Российский аукционный дом» по адресу: </w:t>
      </w:r>
      <w:hyperlink r:id="rId6" w:history="1">
        <w:r w:rsidRPr="005B46C8">
          <w:rPr>
            <w:rStyle w:val="a4"/>
          </w:rPr>
          <w:t>http://lot-online.ru</w:t>
        </w:r>
      </w:hyperlink>
      <w:r w:rsidRPr="005B46C8">
        <w:rPr>
          <w:color w:val="000000"/>
        </w:rPr>
        <w:t xml:space="preserve"> (далее – ЭТП)</w:t>
      </w:r>
      <w:r w:rsidRPr="005B46C8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5B46C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46C8">
        <w:rPr>
          <w:color w:val="000000"/>
        </w:rPr>
        <w:t>Время окончания Торгов:</w:t>
      </w:r>
    </w:p>
    <w:p w14:paraId="689DA998" w14:textId="77777777" w:rsidR="00B368B1" w:rsidRPr="005B46C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46C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5B46C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46C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02689DC" w:rsidR="00B368B1" w:rsidRPr="005B46C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46C8">
        <w:rPr>
          <w:color w:val="000000"/>
        </w:rPr>
        <w:t>В случае, если по итогам Торгов, назначенных на</w:t>
      </w:r>
      <w:r w:rsidR="004965C7" w:rsidRPr="005B46C8">
        <w:rPr>
          <w:color w:val="000000"/>
        </w:rPr>
        <w:t xml:space="preserve"> 19 июня 2024 г.,</w:t>
      </w:r>
      <w:r w:rsidRPr="005B46C8">
        <w:rPr>
          <w:color w:val="000000"/>
        </w:rPr>
        <w:t xml:space="preserve"> лоты не реализованы, то в 14:00 часов по московскому времени </w:t>
      </w:r>
      <w:r w:rsidR="004965C7" w:rsidRPr="005B46C8">
        <w:rPr>
          <w:b/>
          <w:bCs/>
          <w:color w:val="000000"/>
        </w:rPr>
        <w:t>05 августа</w:t>
      </w:r>
      <w:r w:rsidRPr="005B46C8">
        <w:rPr>
          <w:color w:val="000000"/>
        </w:rPr>
        <w:t xml:space="preserve"> </w:t>
      </w:r>
      <w:r w:rsidRPr="005B46C8">
        <w:rPr>
          <w:b/>
          <w:bCs/>
          <w:color w:val="000000"/>
        </w:rPr>
        <w:t>202</w:t>
      </w:r>
      <w:r w:rsidR="00835674" w:rsidRPr="005B46C8">
        <w:rPr>
          <w:b/>
          <w:bCs/>
          <w:color w:val="000000"/>
        </w:rPr>
        <w:t>4</w:t>
      </w:r>
      <w:r w:rsidRPr="005B46C8">
        <w:rPr>
          <w:b/>
        </w:rPr>
        <w:t xml:space="preserve"> г.</w:t>
      </w:r>
      <w:r w:rsidRPr="005B46C8">
        <w:t xml:space="preserve"> </w:t>
      </w:r>
      <w:r w:rsidRPr="005B46C8">
        <w:rPr>
          <w:color w:val="000000"/>
        </w:rPr>
        <w:t>на ЭТП</w:t>
      </w:r>
      <w:r w:rsidRPr="005B46C8">
        <w:t xml:space="preserve"> </w:t>
      </w:r>
      <w:r w:rsidRPr="005B46C8">
        <w:rPr>
          <w:color w:val="000000"/>
        </w:rPr>
        <w:t>будут проведены</w:t>
      </w:r>
      <w:r w:rsidRPr="005B46C8">
        <w:rPr>
          <w:b/>
          <w:bCs/>
          <w:color w:val="000000"/>
        </w:rPr>
        <w:t xml:space="preserve"> повторные Торги </w:t>
      </w:r>
      <w:r w:rsidRPr="005B46C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5B46C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46C8">
        <w:rPr>
          <w:color w:val="000000"/>
        </w:rPr>
        <w:t>Оператор ЭТП (далее – Оператор) обеспечивает проведение Торгов.</w:t>
      </w:r>
    </w:p>
    <w:p w14:paraId="2146F187" w14:textId="13B3775C" w:rsidR="00B368B1" w:rsidRPr="005B46C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46C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965C7" w:rsidRPr="005B46C8">
        <w:rPr>
          <w:b/>
          <w:bCs/>
          <w:color w:val="000000"/>
        </w:rPr>
        <w:t>07 мая</w:t>
      </w:r>
      <w:r w:rsidRPr="005B46C8">
        <w:rPr>
          <w:color w:val="000000"/>
        </w:rPr>
        <w:t xml:space="preserve"> </w:t>
      </w:r>
      <w:r w:rsidRPr="005B46C8">
        <w:rPr>
          <w:b/>
          <w:bCs/>
          <w:color w:val="000000"/>
        </w:rPr>
        <w:t>202</w:t>
      </w:r>
      <w:r w:rsidR="00835674" w:rsidRPr="005B46C8">
        <w:rPr>
          <w:b/>
          <w:bCs/>
          <w:color w:val="000000"/>
        </w:rPr>
        <w:t>4</w:t>
      </w:r>
      <w:r w:rsidRPr="005B46C8">
        <w:rPr>
          <w:b/>
          <w:bCs/>
          <w:color w:val="000000"/>
        </w:rPr>
        <w:t xml:space="preserve"> г.,</w:t>
      </w:r>
      <w:r w:rsidRPr="005B46C8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965C7" w:rsidRPr="005B46C8">
        <w:rPr>
          <w:b/>
          <w:bCs/>
          <w:color w:val="000000"/>
        </w:rPr>
        <w:t>24 июня</w:t>
      </w:r>
      <w:r w:rsidRPr="005B46C8">
        <w:rPr>
          <w:color w:val="000000"/>
        </w:rPr>
        <w:t xml:space="preserve"> </w:t>
      </w:r>
      <w:r w:rsidRPr="005B46C8">
        <w:rPr>
          <w:b/>
          <w:bCs/>
          <w:color w:val="000000"/>
        </w:rPr>
        <w:t>202</w:t>
      </w:r>
      <w:r w:rsidR="00835674" w:rsidRPr="005B46C8">
        <w:rPr>
          <w:b/>
          <w:bCs/>
          <w:color w:val="000000"/>
        </w:rPr>
        <w:t>4</w:t>
      </w:r>
      <w:r w:rsidRPr="005B46C8">
        <w:rPr>
          <w:b/>
          <w:bCs/>
        </w:rPr>
        <w:t xml:space="preserve"> г.</w:t>
      </w:r>
      <w:r w:rsidRPr="005B46C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5B46C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B46C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30FEBD3" w:rsidR="00B368B1" w:rsidRPr="005B46C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B46C8">
        <w:rPr>
          <w:b/>
          <w:bCs/>
          <w:color w:val="000000"/>
        </w:rPr>
        <w:t>Торги ППП</w:t>
      </w:r>
      <w:r w:rsidRPr="005B46C8">
        <w:rPr>
          <w:color w:val="000000"/>
          <w:shd w:val="clear" w:color="auto" w:fill="FFFFFF"/>
        </w:rPr>
        <w:t xml:space="preserve"> будут проведены на ЭТП: </w:t>
      </w:r>
      <w:r w:rsidRPr="005B46C8">
        <w:rPr>
          <w:b/>
          <w:bCs/>
          <w:color w:val="000000"/>
        </w:rPr>
        <w:t xml:space="preserve">с </w:t>
      </w:r>
      <w:r w:rsidR="004965C7" w:rsidRPr="005B46C8">
        <w:rPr>
          <w:b/>
          <w:bCs/>
          <w:color w:val="000000"/>
        </w:rPr>
        <w:t>09 августа</w:t>
      </w:r>
      <w:r w:rsidRPr="005B46C8">
        <w:rPr>
          <w:b/>
          <w:bCs/>
          <w:color w:val="000000"/>
        </w:rPr>
        <w:t xml:space="preserve"> 202</w:t>
      </w:r>
      <w:r w:rsidR="00282BFA" w:rsidRPr="005B46C8">
        <w:rPr>
          <w:b/>
          <w:bCs/>
          <w:color w:val="000000"/>
        </w:rPr>
        <w:t>4</w:t>
      </w:r>
      <w:r w:rsidRPr="005B46C8">
        <w:rPr>
          <w:b/>
          <w:bCs/>
          <w:color w:val="000000"/>
        </w:rPr>
        <w:t xml:space="preserve"> г. по </w:t>
      </w:r>
      <w:r w:rsidR="004965C7" w:rsidRPr="005B46C8">
        <w:rPr>
          <w:b/>
          <w:bCs/>
          <w:color w:val="000000"/>
        </w:rPr>
        <w:t>14 сентября</w:t>
      </w:r>
      <w:r w:rsidRPr="005B46C8">
        <w:rPr>
          <w:b/>
          <w:bCs/>
          <w:color w:val="000000"/>
        </w:rPr>
        <w:t xml:space="preserve"> 202</w:t>
      </w:r>
      <w:r w:rsidR="00282BFA" w:rsidRPr="005B46C8">
        <w:rPr>
          <w:b/>
          <w:bCs/>
          <w:color w:val="000000"/>
        </w:rPr>
        <w:t>4</w:t>
      </w:r>
      <w:r w:rsidRPr="005B46C8">
        <w:rPr>
          <w:b/>
          <w:bCs/>
          <w:color w:val="000000"/>
        </w:rPr>
        <w:t xml:space="preserve"> г.</w:t>
      </w:r>
    </w:p>
    <w:p w14:paraId="154FF146" w14:textId="16700C51" w:rsidR="00777765" w:rsidRPr="005B46C8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965C7" w:rsidRPr="005B4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 августа</w:t>
      </w:r>
      <w:r w:rsidRPr="005B4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4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5B4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B4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B4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5B46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5B4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B4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5B46C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B46C8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5B46C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B4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5B46C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B4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5B46C8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46C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5B46C8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46C8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5B46C8" w:rsidRDefault="00515CBE" w:rsidP="008C3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B46C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105F742" w14:textId="77777777" w:rsidR="008C3872" w:rsidRPr="005B46C8" w:rsidRDefault="008C3872" w:rsidP="008C3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B46C8">
        <w:rPr>
          <w:color w:val="000000"/>
        </w:rPr>
        <w:t>с 09 августа 2024 г. по 14 августа 2024 г. - в размере начальной цены продажи лота;</w:t>
      </w:r>
    </w:p>
    <w:p w14:paraId="4CEB699B" w14:textId="77777777" w:rsidR="008C3872" w:rsidRPr="005B46C8" w:rsidRDefault="008C3872" w:rsidP="008C3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B46C8">
        <w:rPr>
          <w:color w:val="000000"/>
        </w:rPr>
        <w:t>с 15 августа 2024 г. по 20 августа 2024 г. - в размере 96,30% от начальной цены продажи лота;</w:t>
      </w:r>
    </w:p>
    <w:p w14:paraId="7E3F35D9" w14:textId="77777777" w:rsidR="008C3872" w:rsidRPr="005B46C8" w:rsidRDefault="008C3872" w:rsidP="008C3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B46C8">
        <w:rPr>
          <w:color w:val="000000"/>
        </w:rPr>
        <w:t>с 21 августа 2024 г. по 25 августа 2024 г. - в размере 92,60% от начальной цены продажи лота;</w:t>
      </w:r>
    </w:p>
    <w:p w14:paraId="5A01BE2A" w14:textId="77777777" w:rsidR="008C3872" w:rsidRPr="005B46C8" w:rsidRDefault="008C3872" w:rsidP="008C3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B46C8">
        <w:rPr>
          <w:color w:val="000000"/>
        </w:rPr>
        <w:t>с 26 августа 2024 г. по 30 августа 2024 г. - в размере 88,90% от начальной цены продажи лота;</w:t>
      </w:r>
    </w:p>
    <w:p w14:paraId="0FE946AC" w14:textId="77777777" w:rsidR="008C3872" w:rsidRPr="005B46C8" w:rsidRDefault="008C3872" w:rsidP="008C3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B46C8">
        <w:rPr>
          <w:color w:val="000000"/>
        </w:rPr>
        <w:t>с 31 августа 2024 г. по 04 сентября 2024 г. - в размере 85,20% от начальной цены продажи лота;</w:t>
      </w:r>
    </w:p>
    <w:p w14:paraId="0349002A" w14:textId="77777777" w:rsidR="008C3872" w:rsidRPr="005B46C8" w:rsidRDefault="008C3872" w:rsidP="008C3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B46C8">
        <w:rPr>
          <w:color w:val="000000"/>
        </w:rPr>
        <w:t>с 05 сентября 2024 г. по 09 сентября 2024 г. - в размере 81,50% от начальной цены продажи лота;</w:t>
      </w:r>
    </w:p>
    <w:p w14:paraId="45D02C04" w14:textId="22981045" w:rsidR="00B368B1" w:rsidRPr="005B46C8" w:rsidRDefault="008C3872" w:rsidP="008C38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B46C8">
        <w:rPr>
          <w:color w:val="000000"/>
        </w:rPr>
        <w:t>с 10 сентября 2024 г. по 14 сентября 2024 г. - в размере 77,80% от начальной цены продажи лота.</w:t>
      </w:r>
    </w:p>
    <w:p w14:paraId="577CA642" w14:textId="77777777" w:rsidR="00B368B1" w:rsidRPr="005B46C8" w:rsidRDefault="00B368B1" w:rsidP="008C3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5B46C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6C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5B46C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6C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5B46C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6C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5B46C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6C8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5B46C8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5B46C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6C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B46C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B46C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5B46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5B46C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B46C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B46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B46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B46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B46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6C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B46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B46C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B46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B46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B46C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B46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B46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B46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5B46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5B46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B46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B46C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76D2521" w:rsidR="00B368B1" w:rsidRPr="005B46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B4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B46C8">
        <w:rPr>
          <w:rFonts w:ascii="Times New Roman" w:hAnsi="Times New Roman" w:cs="Times New Roman"/>
          <w:sz w:val="24"/>
          <w:szCs w:val="24"/>
        </w:rPr>
        <w:t xml:space="preserve"> д</w:t>
      </w:r>
      <w:r w:rsidRPr="005B46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B46C8">
        <w:rPr>
          <w:rFonts w:ascii="Times New Roman" w:hAnsi="Times New Roman" w:cs="Times New Roman"/>
          <w:sz w:val="24"/>
          <w:szCs w:val="24"/>
        </w:rPr>
        <w:t xml:space="preserve"> </w:t>
      </w:r>
      <w:r w:rsidRPr="005B46C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B8775D" w:rsidRPr="005B46C8">
        <w:rPr>
          <w:rFonts w:ascii="Times New Roman" w:hAnsi="Times New Roman" w:cs="Times New Roman"/>
          <w:color w:val="000000"/>
          <w:sz w:val="24"/>
          <w:szCs w:val="24"/>
        </w:rPr>
        <w:t>Орлов Артур, тел. +7(985) 171-90-57, эл. почта: orlov@auction-house.ru</w:t>
      </w:r>
      <w:r w:rsidRPr="005B46C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5B46C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6C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6CE521" w14:textId="77777777" w:rsidR="00B8775D" w:rsidRDefault="00B8775D" w:rsidP="00B8775D">
      <w:pPr>
        <w:pStyle w:val="TableParagraph"/>
        <w:spacing w:line="159" w:lineRule="exact"/>
        <w:ind w:left="4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ADA05CC" w14:textId="77777777" w:rsidR="00B8775D" w:rsidRDefault="00B8775D" w:rsidP="00B8775D">
      <w:pPr>
        <w:pStyle w:val="TableParagraph"/>
        <w:spacing w:line="159" w:lineRule="exact"/>
        <w:ind w:left="49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sectPr w:rsidR="00B8775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965C7"/>
    <w:rsid w:val="004F4360"/>
    <w:rsid w:val="00515CBE"/>
    <w:rsid w:val="00540B57"/>
    <w:rsid w:val="00564010"/>
    <w:rsid w:val="005B46C8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C3872"/>
    <w:rsid w:val="008D70AC"/>
    <w:rsid w:val="00914D34"/>
    <w:rsid w:val="0092568A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8775D"/>
    <w:rsid w:val="00BE0BF1"/>
    <w:rsid w:val="00BE1559"/>
    <w:rsid w:val="00C11EFF"/>
    <w:rsid w:val="00C45F98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paragraph" w:styleId="aa">
    <w:name w:val="List Paragraph"/>
    <w:basedOn w:val="a"/>
    <w:uiPriority w:val="1"/>
    <w:qFormat/>
    <w:rsid w:val="00B8775D"/>
    <w:pPr>
      <w:widowControl w:val="0"/>
      <w:adjustRightInd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a"/>
    <w:uiPriority w:val="1"/>
    <w:qFormat/>
    <w:rsid w:val="00B8775D"/>
    <w:pPr>
      <w:widowControl w:val="0"/>
      <w:adjustRightInd/>
      <w:spacing w:after="0" w:line="240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2082</Words>
  <Characters>13354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12</cp:revision>
  <cp:lastPrinted>2024-04-24T14:14:00Z</cp:lastPrinted>
  <dcterms:created xsi:type="dcterms:W3CDTF">2023-07-06T09:54:00Z</dcterms:created>
  <dcterms:modified xsi:type="dcterms:W3CDTF">2024-04-24T14:17:00Z</dcterms:modified>
</cp:coreProperties>
</file>