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Кочармина Людмила Владимировна (Лузина Людмила Владимировна) (16.05.1962г.р., место рожд: пос Приозерный Тарановского р-на Кустанайской обл, адрес рег: 140203, Московская обл, Воскресенский р-н, Воскресенск г, Коломенская ул, дом № 7, квартира 43, СНИЛС01761197648, ИНН 500502522773, паспорт РФ серия 4607, номер 803311, выдан 05.10.2007, кем выдан ТП №3 ОУФМС России по Московской обл. по ВОскресенскому муниципальному р-ну, код подразделения 500-017),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09.11.2023г. по делу №А41-80661/2023,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Кочарминой Людмилы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603м², адрес (местонахождение): 140452, Московская обл, Коломна г, Новоселки д, Новоселки тер. СНТ, дом № 42, категория земель: Земли сельскохозяйственного назначения, разрешенное использование: Для садоводства, кадастровый номер: 50:34:0010103:184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Кочарминой Людмилы Владимировны 40817810150173806666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Кочармина Людмила Владимировна (Лузина Людмила Владимировна) (16.05.1962г.р., место рожд: пос Приозерный Тарановского р-на Кустанайской обл, адрес рег: 140203, Московская обл, Воскресенский р-н, Воскресенск г, Коломенская ул, дом № 7, квартира 43, СНИЛС01761197648, ИНН 500502522773, паспорт РФ серия 4607, номер 803311, выдан 05.10.2007, кем выдан ТП №3 ОУФМС России по Московской обл. по ВОскресенскому муниципальному р-ну, код подразделения 500-017)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Кочарминой Людмилы Владимировны 40817810150173806666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Кочарминой Людмилы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