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Хуссейн Лилия Равшанбековна (Галияскарова Лилия Равшанбековна) (30.05.1987г.р., место рожд: гор. Ташкент Узбекская ССР , адрес рег: 450076, Башкортостан Респ, Уфа г, Аральская ул, дом № 8, СНИЛС14135235825, ИНН 022601546626, паспорт РФ серия 8020, номер 186445, выдан 29.10.2020, кем выдан МВД ПО РЕСПУБЛИКЕ  БАШКОРТОСТАН, код подразделения 020-005),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Республики Башкортостан от 11.04.2023г. по делу №А07-2957/2023,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24.06.2024г. по продаже имущества Хуссейн Лилии Равшанбековны,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№1 - 1/3 доля в праве на жилое здание, площадь: 31,3м², кадастровый номер здания: 02:28:130304:155, и 1/3 доля в праве на земельный участок, площадь участка: 2584м², кадастровый номер участка: 02:28:130304:66 категория земель: земли населенных пунктов, разрешенное использование участка: для ведения личного подсобного хозяйства, адрес (местоположение): Республика Башкортостан, р-н. Ишимбайский, с. Салихово, ул. Центральная, д. 43.</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24.06.2024г. на сайте https://lot-online.ru/, и указана в Протоколе  от 24.06.2024г.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Хуссейн Лилии Равшанбековны 40817810050171111411</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Хуссейн Лилия Равшанбековна (Галияскарова Лилия Равшанбековна) (30.05.1987г.р., место рожд: гор. Ташкент Узбекская ССР , адрес рег: 450076, Башкортостан Респ, Уфа г, Аральская ул, дом № 8, СНИЛС14135235825, ИНН 022601546626, паспорт РФ серия 8020, номер 186445, выдан 29.10.2020, кем выдан МВД ПО РЕСПУБЛИКЕ  БАШКОРТОСТАН, код подразделения 020-005)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Хуссейн Лилии Равшанбековны 40817810050171111411</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Хуссейн Лилии Равшанбековны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