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C9A2D" w14:textId="77777777" w:rsidR="007B0B38" w:rsidRPr="00990EC4" w:rsidRDefault="007B0B38" w:rsidP="007B0B38">
      <w:pPr>
        <w:tabs>
          <w:tab w:val="left" w:pos="6096"/>
        </w:tabs>
        <w:spacing w:after="0" w:line="240" w:lineRule="auto"/>
        <w:jc w:val="center"/>
        <w:rPr>
          <w:rFonts w:ascii="Times New Roman" w:hAnsi="Times New Roman"/>
          <w:b/>
          <w:i/>
          <w:iCs/>
          <w:sz w:val="24"/>
        </w:rPr>
      </w:pPr>
      <w:r w:rsidRPr="00990EC4">
        <w:rPr>
          <w:rFonts w:ascii="Times New Roman" w:hAnsi="Times New Roman"/>
          <w:b/>
          <w:i/>
          <w:iCs/>
          <w:sz w:val="24"/>
        </w:rPr>
        <w:t>З А Я В К А</w:t>
      </w:r>
    </w:p>
    <w:p w14:paraId="374367CC" w14:textId="77777777" w:rsidR="007B0B38" w:rsidRPr="00990EC4" w:rsidRDefault="007B0B38" w:rsidP="007B0B38">
      <w:pPr>
        <w:tabs>
          <w:tab w:val="left" w:pos="6096"/>
        </w:tabs>
        <w:spacing w:after="0" w:line="240" w:lineRule="auto"/>
        <w:jc w:val="center"/>
        <w:rPr>
          <w:rFonts w:ascii="Times New Roman" w:hAnsi="Times New Roman"/>
          <w:b/>
          <w:i/>
          <w:iCs/>
          <w:sz w:val="24"/>
          <w:szCs w:val="24"/>
        </w:rPr>
      </w:pPr>
      <w:r w:rsidRPr="00990EC4">
        <w:rPr>
          <w:rFonts w:ascii="Times New Roman" w:hAnsi="Times New Roman"/>
          <w:b/>
          <w:i/>
          <w:iCs/>
          <w:sz w:val="24"/>
          <w:szCs w:val="24"/>
        </w:rPr>
        <w:t xml:space="preserve">на участие в </w:t>
      </w:r>
      <w:r>
        <w:rPr>
          <w:rFonts w:ascii="Times New Roman" w:hAnsi="Times New Roman"/>
          <w:b/>
          <w:i/>
          <w:iCs/>
          <w:sz w:val="24"/>
          <w:szCs w:val="24"/>
        </w:rPr>
        <w:t>аукционе</w:t>
      </w:r>
      <w:r w:rsidRPr="00990EC4">
        <w:rPr>
          <w:rFonts w:ascii="Times New Roman" w:hAnsi="Times New Roman"/>
          <w:b/>
          <w:i/>
          <w:iCs/>
          <w:sz w:val="24"/>
          <w:szCs w:val="24"/>
        </w:rPr>
        <w:t xml:space="preserve"> в электронной форме</w:t>
      </w:r>
    </w:p>
    <w:tbl>
      <w:tblPr>
        <w:tblW w:w="10183" w:type="dxa"/>
        <w:tblInd w:w="-45" w:type="dxa"/>
        <w:tblLayout w:type="fixed"/>
        <w:tblCellMar>
          <w:left w:w="70" w:type="dxa"/>
          <w:right w:w="70" w:type="dxa"/>
        </w:tblCellMar>
        <w:tblLook w:val="04A0" w:firstRow="1" w:lastRow="0" w:firstColumn="1" w:lastColumn="0" w:noHBand="0" w:noVBand="1"/>
      </w:tblPr>
      <w:tblGrid>
        <w:gridCol w:w="10183"/>
      </w:tblGrid>
      <w:tr w:rsidR="007B0B38" w:rsidRPr="00990EC4" w14:paraId="2D2CDACA" w14:textId="77777777" w:rsidTr="009A321F">
        <w:trPr>
          <w:cantSplit/>
        </w:trPr>
        <w:tc>
          <w:tcPr>
            <w:tcW w:w="10183" w:type="dxa"/>
            <w:tcBorders>
              <w:top w:val="double" w:sz="12" w:space="0" w:color="auto"/>
              <w:left w:val="double" w:sz="12" w:space="0" w:color="auto"/>
              <w:bottom w:val="double" w:sz="12" w:space="0" w:color="auto"/>
              <w:right w:val="double" w:sz="12" w:space="0" w:color="auto"/>
            </w:tcBorders>
          </w:tcPr>
          <w:p w14:paraId="2FF1C079" w14:textId="77777777" w:rsidR="007B0B38" w:rsidRPr="00990EC4" w:rsidRDefault="007B0B38" w:rsidP="009A321F">
            <w:pPr>
              <w:tabs>
                <w:tab w:val="left" w:pos="6096"/>
              </w:tabs>
              <w:spacing w:after="0" w:line="240" w:lineRule="auto"/>
              <w:jc w:val="center"/>
              <w:rPr>
                <w:rFonts w:ascii="Times New Roman" w:hAnsi="Times New Roman"/>
                <w:b/>
                <w:i/>
              </w:rPr>
            </w:pPr>
            <w:r w:rsidRPr="00990EC4">
              <w:rPr>
                <w:rFonts w:ascii="Times New Roman" w:hAnsi="Times New Roman"/>
                <w:b/>
              </w:rPr>
              <w:t xml:space="preserve"> </w:t>
            </w:r>
            <w:r w:rsidRPr="00990EC4">
              <w:rPr>
                <w:rFonts w:ascii="Times New Roman" w:hAnsi="Times New Roman"/>
                <w:b/>
                <w:i/>
              </w:rPr>
              <w:t>*Заполняется претендентом - юридическим лицом</w:t>
            </w:r>
            <w:r w:rsidRPr="00990EC4">
              <w:rPr>
                <w:rFonts w:ascii="Times New Roman" w:hAnsi="Times New Roman"/>
                <w:b/>
                <w:i/>
                <w:vertAlign w:val="superscript"/>
              </w:rPr>
              <w:footnoteReference w:id="1"/>
            </w:r>
          </w:p>
          <w:p w14:paraId="6871A0BF" w14:textId="77777777" w:rsidR="007B0B38" w:rsidRPr="00990EC4" w:rsidRDefault="007B0B38" w:rsidP="009A321F">
            <w:pPr>
              <w:tabs>
                <w:tab w:val="left" w:pos="6096"/>
              </w:tabs>
              <w:spacing w:after="0" w:line="240" w:lineRule="auto"/>
              <w:jc w:val="center"/>
              <w:rPr>
                <w:rFonts w:ascii="Times New Roman" w:hAnsi="Times New Roman"/>
                <w:b/>
                <w:i/>
              </w:rPr>
            </w:pPr>
          </w:p>
          <w:p w14:paraId="6A30A177" w14:textId="77777777" w:rsidR="007B0B38" w:rsidRPr="00990EC4" w:rsidRDefault="007B0B38" w:rsidP="009A321F">
            <w:pPr>
              <w:tabs>
                <w:tab w:val="left" w:pos="6096"/>
              </w:tabs>
              <w:spacing w:after="0" w:line="240" w:lineRule="auto"/>
              <w:rPr>
                <w:rFonts w:ascii="Times New Roman" w:hAnsi="Times New Roman"/>
                <w:b/>
                <w:i/>
              </w:rPr>
            </w:pPr>
            <w:r w:rsidRPr="00990EC4">
              <w:rPr>
                <w:rFonts w:ascii="Times New Roman" w:hAnsi="Times New Roman"/>
                <w:b/>
                <w:i/>
              </w:rPr>
              <w:t>__________________________________________________________________________________________</w:t>
            </w:r>
          </w:p>
          <w:p w14:paraId="66AF4984" w14:textId="77777777" w:rsidR="007B0B38" w:rsidRPr="00990EC4" w:rsidRDefault="007B0B38" w:rsidP="009A321F">
            <w:pPr>
              <w:tabs>
                <w:tab w:val="left" w:pos="6096"/>
              </w:tabs>
              <w:spacing w:after="0" w:line="240" w:lineRule="auto"/>
              <w:jc w:val="center"/>
              <w:rPr>
                <w:rFonts w:ascii="Times New Roman" w:hAnsi="Times New Roman"/>
                <w:i/>
              </w:rPr>
            </w:pPr>
            <w:r w:rsidRPr="00990EC4">
              <w:rPr>
                <w:rFonts w:ascii="Times New Roman" w:hAnsi="Times New Roman"/>
                <w:i/>
              </w:rPr>
              <w:t>(полное наименование юридического лица, подающего заявку)</w:t>
            </w:r>
          </w:p>
          <w:p w14:paraId="6DA42D62"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__________________________________________________________________________________________</w:t>
            </w:r>
          </w:p>
          <w:p w14:paraId="4E6E0009" w14:textId="77777777" w:rsidR="007B0B38" w:rsidRPr="00990EC4" w:rsidRDefault="007B0B38" w:rsidP="009A321F">
            <w:pPr>
              <w:tabs>
                <w:tab w:val="left" w:pos="6096"/>
              </w:tabs>
              <w:spacing w:after="0" w:line="240" w:lineRule="auto"/>
              <w:rPr>
                <w:rFonts w:ascii="Times New Roman" w:hAnsi="Times New Roman"/>
                <w:i/>
              </w:rPr>
            </w:pPr>
          </w:p>
          <w:p w14:paraId="6D0447C9"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в лице ____________________________________________________________________________________,</w:t>
            </w:r>
          </w:p>
          <w:p w14:paraId="5842E726" w14:textId="77777777" w:rsidR="007B0B38" w:rsidRPr="00990EC4" w:rsidRDefault="007B0B38" w:rsidP="009A321F">
            <w:pPr>
              <w:tabs>
                <w:tab w:val="left" w:pos="6096"/>
              </w:tabs>
              <w:spacing w:after="0" w:line="240" w:lineRule="auto"/>
              <w:jc w:val="center"/>
              <w:rPr>
                <w:rFonts w:ascii="Times New Roman" w:hAnsi="Times New Roman"/>
                <w:i/>
              </w:rPr>
            </w:pPr>
            <w:r w:rsidRPr="00990EC4">
              <w:rPr>
                <w:rFonts w:ascii="Times New Roman" w:hAnsi="Times New Roman"/>
                <w:i/>
              </w:rPr>
              <w:t xml:space="preserve">(должность, фамилия, имя, отчество представителя) </w:t>
            </w:r>
          </w:p>
          <w:p w14:paraId="19AA83D5"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действующего на основании_________________________________________________________________,</w:t>
            </w:r>
          </w:p>
          <w:p w14:paraId="3D9052DA"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Документ о государственной регистрации в качестве юридического лица __________________________,</w:t>
            </w:r>
          </w:p>
          <w:p w14:paraId="64C7522E"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серия _______ № ______________, дата регистрации «___» _____________ _______г.</w:t>
            </w:r>
          </w:p>
          <w:p w14:paraId="4DA89882"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Орган, осуществивший регистрацию __________________________________________________________</w:t>
            </w:r>
          </w:p>
          <w:p w14:paraId="57EF9F59"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Место выдачи _____________________________________________________________________________</w:t>
            </w:r>
          </w:p>
          <w:p w14:paraId="1EC0F74B"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 xml:space="preserve">ИНН ___________________________________ОГРН_____________________________________________  </w:t>
            </w:r>
          </w:p>
          <w:p w14:paraId="6BDBC98A"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Юридический адрес: ________________________________________________________________________</w:t>
            </w:r>
          </w:p>
          <w:p w14:paraId="69CFB668"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Фактический адрес: ________________________________________________________________________</w:t>
            </w:r>
          </w:p>
          <w:p w14:paraId="6095969C"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Почтовый адрес: __________________________________________________________________________, р/счёт __________________________________________________, в (наименование банка)_____________ __________________________________________________________________________________________,  ИНН банка___________________________________________,   БИК _____________________ , кор/счёт___________________________________________________________________________________</w:t>
            </w:r>
          </w:p>
          <w:p w14:paraId="65BFCEEA"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контактные телефоны ______________________________________________________________________</w:t>
            </w:r>
          </w:p>
          <w:p w14:paraId="0A71C499"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адрес электронной почты ____________________________________________________________________</w:t>
            </w:r>
          </w:p>
          <w:p w14:paraId="498FD00A" w14:textId="77777777" w:rsidR="007B0B38" w:rsidRPr="00990EC4" w:rsidRDefault="007B0B38" w:rsidP="009A321F">
            <w:pPr>
              <w:tabs>
                <w:tab w:val="left" w:pos="6096"/>
              </w:tabs>
              <w:spacing w:after="0" w:line="240" w:lineRule="auto"/>
              <w:jc w:val="both"/>
              <w:rPr>
                <w:rFonts w:ascii="Times New Roman" w:hAnsi="Times New Roman"/>
                <w:b/>
              </w:rPr>
            </w:pPr>
          </w:p>
        </w:tc>
      </w:tr>
    </w:tbl>
    <w:p w14:paraId="2CD231FA" w14:textId="77777777" w:rsidR="007B0B38" w:rsidRPr="00990EC4" w:rsidRDefault="007B0B38" w:rsidP="007B0B38">
      <w:pPr>
        <w:rPr>
          <w:rFonts w:ascii="Times New Roman" w:hAnsi="Times New Roman"/>
          <w:sz w:val="18"/>
          <w:szCs w:val="18"/>
        </w:rPr>
      </w:pPr>
    </w:p>
    <w:tbl>
      <w:tblPr>
        <w:tblW w:w="10180" w:type="dxa"/>
        <w:tblInd w:w="-45" w:type="dxa"/>
        <w:tblLayout w:type="fixed"/>
        <w:tblCellMar>
          <w:left w:w="70" w:type="dxa"/>
          <w:right w:w="70" w:type="dxa"/>
        </w:tblCellMar>
        <w:tblLook w:val="04A0" w:firstRow="1" w:lastRow="0" w:firstColumn="1" w:lastColumn="0" w:noHBand="0" w:noVBand="1"/>
      </w:tblPr>
      <w:tblGrid>
        <w:gridCol w:w="10180"/>
      </w:tblGrid>
      <w:tr w:rsidR="007B0B38" w:rsidRPr="00990EC4" w14:paraId="35258691" w14:textId="77777777" w:rsidTr="009A321F">
        <w:trPr>
          <w:cantSplit/>
          <w:trHeight w:val="4506"/>
        </w:trPr>
        <w:tc>
          <w:tcPr>
            <w:tcW w:w="10180" w:type="dxa"/>
            <w:tcBorders>
              <w:top w:val="double" w:sz="12" w:space="0" w:color="auto"/>
              <w:left w:val="double" w:sz="12" w:space="0" w:color="auto"/>
              <w:bottom w:val="double" w:sz="12" w:space="0" w:color="auto"/>
              <w:right w:val="double" w:sz="12" w:space="0" w:color="auto"/>
            </w:tcBorders>
          </w:tcPr>
          <w:p w14:paraId="16D41F50" w14:textId="77777777" w:rsidR="007B0B38" w:rsidRPr="00990EC4" w:rsidRDefault="007B0B38" w:rsidP="009A321F">
            <w:pPr>
              <w:tabs>
                <w:tab w:val="left" w:pos="6096"/>
              </w:tabs>
              <w:spacing w:after="0" w:line="240" w:lineRule="auto"/>
              <w:jc w:val="center"/>
              <w:rPr>
                <w:rFonts w:ascii="Times New Roman" w:hAnsi="Times New Roman"/>
                <w:b/>
                <w:i/>
              </w:rPr>
            </w:pPr>
            <w:r w:rsidRPr="00990EC4">
              <w:rPr>
                <w:rFonts w:ascii="Times New Roman" w:hAnsi="Times New Roman"/>
                <w:b/>
              </w:rPr>
              <w:t xml:space="preserve">* </w:t>
            </w:r>
            <w:r w:rsidRPr="00990EC4">
              <w:rPr>
                <w:rFonts w:ascii="Times New Roman" w:hAnsi="Times New Roman"/>
                <w:b/>
                <w:i/>
              </w:rPr>
              <w:t>Заполняется претендентом - физическим лицом (ИП)</w:t>
            </w:r>
          </w:p>
          <w:p w14:paraId="62C1EB38" w14:textId="77777777" w:rsidR="007B0B38" w:rsidRPr="00990EC4" w:rsidRDefault="007B0B38" w:rsidP="009A321F">
            <w:pPr>
              <w:tabs>
                <w:tab w:val="left" w:pos="6096"/>
              </w:tabs>
              <w:spacing w:after="0" w:line="240" w:lineRule="auto"/>
              <w:jc w:val="center"/>
              <w:rPr>
                <w:rFonts w:ascii="Times New Roman" w:hAnsi="Times New Roman"/>
                <w:b/>
                <w:i/>
              </w:rPr>
            </w:pPr>
          </w:p>
          <w:p w14:paraId="4469B529"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_________________________________________________________________________________________</w:t>
            </w:r>
          </w:p>
          <w:p w14:paraId="2657BC5D" w14:textId="77777777" w:rsidR="007B0B38" w:rsidRPr="00990EC4" w:rsidRDefault="007B0B38" w:rsidP="009A321F">
            <w:pPr>
              <w:tabs>
                <w:tab w:val="left" w:pos="6096"/>
              </w:tabs>
              <w:spacing w:after="0" w:line="240" w:lineRule="auto"/>
              <w:jc w:val="center"/>
              <w:rPr>
                <w:rFonts w:ascii="Times New Roman" w:hAnsi="Times New Roman"/>
                <w:i/>
              </w:rPr>
            </w:pPr>
            <w:r w:rsidRPr="00990EC4">
              <w:rPr>
                <w:rFonts w:ascii="Times New Roman" w:hAnsi="Times New Roman"/>
                <w:i/>
              </w:rPr>
              <w:t>(фамилия, имя, отчество лица, подающего заявку)</w:t>
            </w:r>
          </w:p>
          <w:p w14:paraId="0EE206CB" w14:textId="77777777" w:rsidR="007B0B38" w:rsidRPr="00990EC4" w:rsidRDefault="007B0B38" w:rsidP="009A321F">
            <w:pPr>
              <w:tabs>
                <w:tab w:val="left" w:pos="6096"/>
              </w:tabs>
              <w:spacing w:after="0" w:line="240" w:lineRule="auto"/>
              <w:jc w:val="center"/>
              <w:rPr>
                <w:rFonts w:ascii="Times New Roman" w:hAnsi="Times New Roman"/>
                <w:i/>
              </w:rPr>
            </w:pPr>
          </w:p>
          <w:p w14:paraId="102B4668" w14:textId="77777777" w:rsidR="007B0B38" w:rsidRPr="002E0437" w:rsidRDefault="007B0B38" w:rsidP="009A321F">
            <w:pPr>
              <w:tabs>
                <w:tab w:val="left" w:pos="6096"/>
              </w:tabs>
              <w:spacing w:after="0" w:line="240" w:lineRule="auto"/>
              <w:rPr>
                <w:rFonts w:ascii="Times New Roman" w:hAnsi="Times New Roman"/>
                <w:i/>
              </w:rPr>
            </w:pPr>
            <w:r w:rsidRPr="00990EC4">
              <w:rPr>
                <w:rFonts w:ascii="Times New Roman" w:hAnsi="Times New Roman"/>
                <w:i/>
              </w:rPr>
              <w:t>Идентификационный номер налогоплательщика (ИНН) _________________________________________,</w:t>
            </w:r>
            <w:r>
              <w:rPr>
                <w:rFonts w:ascii="Times New Roman" w:hAnsi="Times New Roman"/>
                <w:i/>
              </w:rPr>
              <w:t xml:space="preserve"> С</w:t>
            </w:r>
            <w:r w:rsidRPr="00D6511B">
              <w:rPr>
                <w:rFonts w:ascii="Times New Roman" w:hAnsi="Times New Roman"/>
                <w:i/>
              </w:rPr>
              <w:t>траховой номер индивидуального лицевого счёта</w:t>
            </w:r>
            <w:r>
              <w:rPr>
                <w:rFonts w:ascii="Times New Roman" w:hAnsi="Times New Roman"/>
                <w:i/>
              </w:rPr>
              <w:t xml:space="preserve"> (СНИЛС)_____________________________________,</w:t>
            </w:r>
          </w:p>
          <w:p w14:paraId="6738C125"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 xml:space="preserve">ОГРНИП (для </w:t>
            </w:r>
            <w:proofErr w:type="gramStart"/>
            <w:r w:rsidRPr="00990EC4">
              <w:rPr>
                <w:rFonts w:ascii="Times New Roman" w:hAnsi="Times New Roman"/>
                <w:i/>
              </w:rPr>
              <w:t>ИП)_</w:t>
            </w:r>
            <w:proofErr w:type="gramEnd"/>
            <w:r w:rsidRPr="00990EC4">
              <w:rPr>
                <w:rFonts w:ascii="Times New Roman" w:hAnsi="Times New Roman"/>
                <w:i/>
              </w:rPr>
              <w:t>________________________________________________________________________,</w:t>
            </w:r>
          </w:p>
          <w:p w14:paraId="07569F95"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 xml:space="preserve">Паспорт серии __________, №_________________ код подразделения ____________________________, </w:t>
            </w:r>
          </w:p>
          <w:p w14:paraId="2134C344" w14:textId="77777777" w:rsidR="007B0B38" w:rsidRPr="00990EC4" w:rsidRDefault="007B0B38" w:rsidP="009A321F">
            <w:pPr>
              <w:tabs>
                <w:tab w:val="left" w:pos="6096"/>
              </w:tabs>
              <w:spacing w:after="0" w:line="240" w:lineRule="auto"/>
              <w:rPr>
                <w:rFonts w:ascii="Times New Roman" w:hAnsi="Times New Roman"/>
                <w:i/>
              </w:rPr>
            </w:pPr>
          </w:p>
          <w:p w14:paraId="0033BAA9"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выдан ____________________________________________________________________________________</w:t>
            </w:r>
          </w:p>
          <w:p w14:paraId="5B8C8649" w14:textId="77777777" w:rsidR="007B0B38" w:rsidRPr="00990EC4" w:rsidRDefault="007B0B38" w:rsidP="009A321F">
            <w:pPr>
              <w:tabs>
                <w:tab w:val="left" w:pos="6096"/>
              </w:tabs>
              <w:spacing w:after="0" w:line="240" w:lineRule="auto"/>
              <w:jc w:val="center"/>
              <w:rPr>
                <w:rFonts w:ascii="Times New Roman" w:hAnsi="Times New Roman"/>
                <w:i/>
              </w:rPr>
            </w:pPr>
            <w:r w:rsidRPr="00990EC4">
              <w:rPr>
                <w:rFonts w:ascii="Times New Roman" w:hAnsi="Times New Roman"/>
                <w:i/>
              </w:rPr>
              <w:t xml:space="preserve">(место и дата выдачи)           </w:t>
            </w:r>
          </w:p>
          <w:p w14:paraId="390894C2" w14:textId="77777777" w:rsidR="007B0B38" w:rsidRPr="00990EC4" w:rsidRDefault="007B0B38" w:rsidP="009A321F">
            <w:pPr>
              <w:tabs>
                <w:tab w:val="left" w:pos="6096"/>
              </w:tabs>
              <w:spacing w:after="0" w:line="240" w:lineRule="auto"/>
              <w:jc w:val="both"/>
              <w:rPr>
                <w:rFonts w:ascii="Times New Roman" w:hAnsi="Times New Roman"/>
                <w:b/>
                <w:i/>
              </w:rPr>
            </w:pPr>
            <w:r w:rsidRPr="00990EC4">
              <w:rPr>
                <w:rFonts w:ascii="Times New Roman" w:hAnsi="Times New Roman"/>
                <w:i/>
              </w:rPr>
              <w:t>Адрес регистрации (по паспорту):</w:t>
            </w:r>
            <w:r w:rsidRPr="00990EC4">
              <w:rPr>
                <w:rFonts w:ascii="Times New Roman" w:hAnsi="Times New Roman"/>
                <w:b/>
                <w:i/>
              </w:rPr>
              <w:t xml:space="preserve"> _____________________________________________________________</w:t>
            </w:r>
          </w:p>
          <w:p w14:paraId="193FB078" w14:textId="77777777" w:rsidR="007B0B38" w:rsidRPr="00990EC4" w:rsidRDefault="007B0B38" w:rsidP="009A321F">
            <w:pPr>
              <w:tabs>
                <w:tab w:val="left" w:pos="6096"/>
              </w:tabs>
              <w:spacing w:after="0" w:line="240" w:lineRule="auto"/>
              <w:rPr>
                <w:rFonts w:ascii="Times New Roman" w:hAnsi="Times New Roman"/>
                <w:b/>
                <w:i/>
              </w:rPr>
            </w:pPr>
            <w:r w:rsidRPr="00990EC4">
              <w:rPr>
                <w:rFonts w:ascii="Times New Roman" w:hAnsi="Times New Roman"/>
                <w:i/>
              </w:rPr>
              <w:t>адрес фактического проживания (нахождения для ИП</w:t>
            </w:r>
            <w:proofErr w:type="gramStart"/>
            <w:r w:rsidRPr="00990EC4">
              <w:rPr>
                <w:rFonts w:ascii="Times New Roman" w:hAnsi="Times New Roman"/>
                <w:i/>
              </w:rPr>
              <w:t>):_</w:t>
            </w:r>
            <w:proofErr w:type="gramEnd"/>
            <w:r w:rsidRPr="00990EC4">
              <w:rPr>
                <w:rFonts w:ascii="Times New Roman" w:hAnsi="Times New Roman"/>
                <w:b/>
                <w:i/>
              </w:rPr>
              <w:t xml:space="preserve">_________________________________________  </w:t>
            </w:r>
          </w:p>
          <w:p w14:paraId="3B61A4D7" w14:textId="77777777" w:rsidR="007B0B38" w:rsidRPr="00990EC4" w:rsidRDefault="007B0B38" w:rsidP="009A321F">
            <w:pPr>
              <w:tabs>
                <w:tab w:val="left" w:pos="6096"/>
              </w:tabs>
              <w:spacing w:after="0" w:line="240" w:lineRule="auto"/>
              <w:rPr>
                <w:rFonts w:ascii="Times New Roman" w:hAnsi="Times New Roman"/>
                <w:b/>
                <w:i/>
              </w:rPr>
            </w:pPr>
            <w:r w:rsidRPr="00990EC4">
              <w:rPr>
                <w:rFonts w:ascii="Times New Roman" w:hAnsi="Times New Roman"/>
                <w:b/>
                <w:i/>
              </w:rPr>
              <w:t xml:space="preserve">  </w:t>
            </w:r>
          </w:p>
          <w:p w14:paraId="2BFD9D41"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контактные телефоны ______________________________________________________________________</w:t>
            </w:r>
          </w:p>
          <w:p w14:paraId="3B869597" w14:textId="77777777" w:rsidR="007B0B38" w:rsidRPr="00990EC4" w:rsidRDefault="007B0B38" w:rsidP="009A321F">
            <w:pPr>
              <w:tabs>
                <w:tab w:val="left" w:pos="6096"/>
              </w:tabs>
              <w:spacing w:after="0" w:line="240" w:lineRule="auto"/>
              <w:rPr>
                <w:rFonts w:ascii="Times New Roman" w:hAnsi="Times New Roman"/>
                <w:i/>
              </w:rPr>
            </w:pPr>
            <w:r w:rsidRPr="00990EC4">
              <w:rPr>
                <w:rFonts w:ascii="Times New Roman" w:hAnsi="Times New Roman"/>
                <w:i/>
              </w:rPr>
              <w:t>адрес электронной почты ____________________________________________________________________</w:t>
            </w:r>
          </w:p>
        </w:tc>
      </w:tr>
    </w:tbl>
    <w:p w14:paraId="7BA831CD" w14:textId="77777777" w:rsidR="007B0B38" w:rsidRPr="00990EC4" w:rsidRDefault="007B0B38" w:rsidP="007B0B38">
      <w:pPr>
        <w:tabs>
          <w:tab w:val="left" w:pos="6096"/>
        </w:tabs>
        <w:spacing w:after="0" w:line="240" w:lineRule="auto"/>
        <w:jc w:val="both"/>
        <w:rPr>
          <w:rFonts w:ascii="Times New Roman" w:hAnsi="Times New Roman"/>
        </w:rPr>
      </w:pPr>
      <w:r w:rsidRPr="00990EC4">
        <w:rPr>
          <w:rFonts w:ascii="Times New Roman" w:hAnsi="Times New Roman"/>
        </w:rPr>
        <w:t>далее именуемый Претендент, в лице_________________________________________</w:t>
      </w:r>
      <w:r>
        <w:rPr>
          <w:rFonts w:ascii="Times New Roman" w:hAnsi="Times New Roman"/>
        </w:rPr>
        <w:t>_____________</w:t>
      </w:r>
      <w:r w:rsidRPr="00990EC4">
        <w:rPr>
          <w:rFonts w:ascii="Times New Roman" w:hAnsi="Times New Roman"/>
        </w:rPr>
        <w:t>______</w:t>
      </w:r>
      <w:r>
        <w:rPr>
          <w:rFonts w:ascii="Times New Roman" w:hAnsi="Times New Roman"/>
        </w:rPr>
        <w:t>__________________________</w:t>
      </w:r>
      <w:r w:rsidRPr="00990EC4">
        <w:rPr>
          <w:rFonts w:ascii="Times New Roman" w:hAnsi="Times New Roman"/>
        </w:rPr>
        <w:t xml:space="preserve"> </w:t>
      </w:r>
    </w:p>
    <w:p w14:paraId="7E8B9076" w14:textId="77777777" w:rsidR="007B0B38" w:rsidRPr="00990EC4" w:rsidRDefault="007B0B38" w:rsidP="007B0B38">
      <w:pPr>
        <w:tabs>
          <w:tab w:val="left" w:pos="6096"/>
        </w:tabs>
        <w:spacing w:after="0" w:line="240" w:lineRule="auto"/>
        <w:ind w:firstLine="2552"/>
        <w:rPr>
          <w:rFonts w:ascii="Times New Roman" w:hAnsi="Times New Roman"/>
        </w:rPr>
      </w:pPr>
      <w:r w:rsidRPr="00990EC4">
        <w:rPr>
          <w:rFonts w:ascii="Times New Roman" w:hAnsi="Times New Roman"/>
          <w:sz w:val="28"/>
          <w:szCs w:val="28"/>
          <w:vertAlign w:val="superscript"/>
        </w:rPr>
        <w:t xml:space="preserve">                                  (фамилия, имя, отчество, должность)</w:t>
      </w:r>
      <w:r w:rsidRPr="00990EC4">
        <w:rPr>
          <w:rFonts w:ascii="Times New Roman" w:hAnsi="Times New Roman"/>
          <w:sz w:val="28"/>
          <w:szCs w:val="28"/>
        </w:rPr>
        <w:t xml:space="preserve"> </w:t>
      </w:r>
      <w:r w:rsidRPr="00990EC4">
        <w:rPr>
          <w:rFonts w:ascii="Times New Roman" w:hAnsi="Times New Roman"/>
        </w:rPr>
        <w:t>_______________________________________________________________________________________, действующего на основании ________________________________________________________________</w:t>
      </w:r>
    </w:p>
    <w:p w14:paraId="4B31FCF9" w14:textId="77777777" w:rsidR="007B0B38" w:rsidRPr="00990EC4" w:rsidRDefault="007B0B38" w:rsidP="007B0B38">
      <w:pPr>
        <w:tabs>
          <w:tab w:val="left" w:pos="6096"/>
        </w:tabs>
        <w:spacing w:after="0" w:line="240" w:lineRule="auto"/>
        <w:ind w:firstLine="2552"/>
        <w:rPr>
          <w:rFonts w:ascii="Times New Roman" w:hAnsi="Times New Roman"/>
        </w:rPr>
      </w:pPr>
    </w:p>
    <w:p w14:paraId="57C2AAE8" w14:textId="77777777" w:rsidR="007B0B38" w:rsidRPr="00990EC4" w:rsidRDefault="007B0B38" w:rsidP="007B0B38">
      <w:pPr>
        <w:tabs>
          <w:tab w:val="left" w:pos="6096"/>
        </w:tabs>
        <w:spacing w:after="0" w:line="240" w:lineRule="auto"/>
        <w:rPr>
          <w:rFonts w:ascii="Times New Roman" w:hAnsi="Times New Roman"/>
        </w:rPr>
      </w:pPr>
      <w:r w:rsidRPr="00990EC4">
        <w:rPr>
          <w:rFonts w:ascii="Times New Roman" w:hAnsi="Times New Roman"/>
        </w:rPr>
        <w:lastRenderedPageBreak/>
        <w:t xml:space="preserve">________________________________________________________________________________________, </w:t>
      </w:r>
    </w:p>
    <w:p w14:paraId="622366F0" w14:textId="77777777" w:rsidR="007B0B38" w:rsidRPr="00990EC4" w:rsidRDefault="007B0B38" w:rsidP="007B0B38">
      <w:pPr>
        <w:tabs>
          <w:tab w:val="left" w:pos="6096"/>
        </w:tabs>
        <w:spacing w:after="0" w:line="240" w:lineRule="auto"/>
        <w:jc w:val="both"/>
        <w:rPr>
          <w:rFonts w:ascii="Times New Roman" w:hAnsi="Times New Roman"/>
          <w:sz w:val="28"/>
          <w:szCs w:val="28"/>
        </w:rPr>
      </w:pPr>
      <w:r w:rsidRPr="00990EC4">
        <w:rPr>
          <w:rFonts w:ascii="Times New Roman" w:hAnsi="Times New Roman"/>
          <w:sz w:val="28"/>
          <w:szCs w:val="28"/>
        </w:rPr>
        <w:t xml:space="preserve">                                     </w:t>
      </w:r>
      <w:r w:rsidRPr="00990EC4">
        <w:rPr>
          <w:rFonts w:ascii="Times New Roman" w:hAnsi="Times New Roman"/>
          <w:sz w:val="28"/>
          <w:szCs w:val="28"/>
          <w:vertAlign w:val="superscript"/>
        </w:rPr>
        <w:t>(наименование, дата и номер уполномочивающего документа)</w:t>
      </w:r>
      <w:r w:rsidRPr="00990EC4">
        <w:rPr>
          <w:rFonts w:ascii="Times New Roman" w:hAnsi="Times New Roman"/>
          <w:sz w:val="28"/>
          <w:szCs w:val="28"/>
        </w:rPr>
        <w:t xml:space="preserve"> </w:t>
      </w:r>
    </w:p>
    <w:p w14:paraId="0330EB2B" w14:textId="77777777" w:rsidR="007B0B38" w:rsidRPr="00990EC4" w:rsidRDefault="007B0B38" w:rsidP="007B0B38">
      <w:pPr>
        <w:tabs>
          <w:tab w:val="left" w:pos="6096"/>
        </w:tabs>
        <w:spacing w:after="0" w:line="240" w:lineRule="auto"/>
        <w:jc w:val="center"/>
        <w:rPr>
          <w:rFonts w:ascii="Times New Roman" w:hAnsi="Times New Roman"/>
          <w:sz w:val="28"/>
          <w:szCs w:val="28"/>
          <w:vertAlign w:val="superscript"/>
        </w:rPr>
      </w:pPr>
      <w:r w:rsidRPr="00990EC4">
        <w:rPr>
          <w:rFonts w:ascii="Times New Roman" w:hAnsi="Times New Roman"/>
          <w:b/>
          <w:bCs/>
        </w:rPr>
        <w:t>принимая решение об участии в</w:t>
      </w:r>
      <w:r>
        <w:rPr>
          <w:rFonts w:ascii="Times New Roman" w:hAnsi="Times New Roman"/>
          <w:b/>
          <w:bCs/>
        </w:rPr>
        <w:t xml:space="preserve"> аукционе </w:t>
      </w:r>
      <w:r w:rsidRPr="00990EC4">
        <w:rPr>
          <w:rFonts w:ascii="Times New Roman" w:hAnsi="Times New Roman"/>
          <w:b/>
          <w:bCs/>
        </w:rPr>
        <w:t>по продаже имущества</w:t>
      </w:r>
      <w:r w:rsidRPr="00990EC4">
        <w:rPr>
          <w:rFonts w:ascii="Times New Roman" w:hAnsi="Times New Roman"/>
        </w:rPr>
        <w:t xml:space="preserve">: № лота </w:t>
      </w:r>
      <w:r>
        <w:rPr>
          <w:rFonts w:ascii="Times New Roman" w:hAnsi="Times New Roman"/>
        </w:rPr>
        <w:t xml:space="preserve">_________________________________________________________________________________________ </w:t>
      </w:r>
      <w:r w:rsidRPr="00990EC4">
        <w:rPr>
          <w:rFonts w:ascii="Times New Roman" w:hAnsi="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0EC4">
        <w:rPr>
          <w:rFonts w:ascii="Times New Roman" w:hAnsi="Times New Roman"/>
          <w:sz w:val="28"/>
          <w:szCs w:val="28"/>
          <w:vertAlign w:val="superscript"/>
        </w:rPr>
        <w:t>(номер лота в соответствии с ЭТП, наименование имущества, его местонахождение)</w:t>
      </w:r>
    </w:p>
    <w:p w14:paraId="06BA8C45" w14:textId="77777777" w:rsidR="007B0B38" w:rsidRPr="00814CF7" w:rsidRDefault="007B0B38" w:rsidP="007B0B38">
      <w:pPr>
        <w:tabs>
          <w:tab w:val="left" w:pos="6096"/>
        </w:tabs>
        <w:spacing w:after="0" w:line="240" w:lineRule="auto"/>
        <w:jc w:val="both"/>
        <w:rPr>
          <w:rFonts w:ascii="Times New Roman" w:hAnsi="Times New Roman"/>
        </w:rPr>
      </w:pPr>
      <w:r w:rsidRPr="00814CF7">
        <w:rPr>
          <w:rFonts w:ascii="Times New Roman" w:hAnsi="Times New Roman"/>
        </w:rPr>
        <w:t>предварительно согласен на использование Продавцом персональных данных согласно статье 3 Федерального закона от 27 июля 2006 г. № 152-</w:t>
      </w:r>
      <w:proofErr w:type="gramStart"/>
      <w:r w:rsidRPr="00814CF7">
        <w:rPr>
          <w:rFonts w:ascii="Times New Roman" w:hAnsi="Times New Roman"/>
        </w:rPr>
        <w:t>ФЗ  «</w:t>
      </w:r>
      <w:proofErr w:type="gramEnd"/>
      <w:r w:rsidRPr="00814CF7">
        <w:rPr>
          <w:rFonts w:ascii="Times New Roman" w:hAnsi="Times New Roman"/>
        </w:rPr>
        <w:t>О  персональных  данных» в случае признания участником аукциона.</w:t>
      </w:r>
    </w:p>
    <w:p w14:paraId="3DA3D6A9" w14:textId="77777777" w:rsidR="007B0B38" w:rsidRPr="00814CF7" w:rsidRDefault="007B0B38" w:rsidP="007B0B38">
      <w:pPr>
        <w:tabs>
          <w:tab w:val="left" w:pos="6096"/>
        </w:tabs>
        <w:spacing w:after="0" w:line="240" w:lineRule="auto"/>
        <w:jc w:val="both"/>
        <w:rPr>
          <w:rFonts w:ascii="Times New Roman" w:hAnsi="Times New Roman"/>
          <w:b/>
          <w:bCs/>
        </w:rPr>
      </w:pPr>
    </w:p>
    <w:p w14:paraId="516EE694" w14:textId="77777777" w:rsidR="007B0B38" w:rsidRPr="00814CF7" w:rsidRDefault="007B0B38" w:rsidP="007B0B38">
      <w:pPr>
        <w:tabs>
          <w:tab w:val="left" w:pos="6096"/>
        </w:tabs>
        <w:spacing w:after="0" w:line="240" w:lineRule="auto"/>
        <w:jc w:val="both"/>
        <w:rPr>
          <w:rFonts w:ascii="Times New Roman" w:hAnsi="Times New Roman"/>
          <w:b/>
          <w:bCs/>
        </w:rPr>
      </w:pPr>
      <w:r w:rsidRPr="00814CF7">
        <w:rPr>
          <w:rFonts w:ascii="Times New Roman" w:hAnsi="Times New Roman"/>
          <w:b/>
          <w:bCs/>
        </w:rPr>
        <w:t xml:space="preserve">Обязуюсь: </w:t>
      </w:r>
    </w:p>
    <w:p w14:paraId="26909A7A" w14:textId="77777777" w:rsidR="007B0B38" w:rsidRPr="00814CF7" w:rsidRDefault="007B0B38" w:rsidP="007B0B38">
      <w:pPr>
        <w:numPr>
          <w:ilvl w:val="0"/>
          <w:numId w:val="1"/>
        </w:numPr>
        <w:tabs>
          <w:tab w:val="left" w:pos="0"/>
        </w:tabs>
        <w:spacing w:after="0" w:line="240" w:lineRule="auto"/>
        <w:ind w:left="0" w:firstLine="567"/>
        <w:contextualSpacing/>
        <w:jc w:val="both"/>
        <w:rPr>
          <w:rFonts w:ascii="Times New Roman" w:hAnsi="Times New Roman"/>
        </w:rPr>
      </w:pPr>
      <w:r w:rsidRPr="00814CF7">
        <w:rPr>
          <w:rFonts w:ascii="Times New Roman" w:hAnsi="Times New Roman"/>
        </w:rPr>
        <w:t xml:space="preserve">соблюдать условия проведения аукциона в электронной форме, содержащиеся в информационном сообщении о проведении торгов, размещенном на официальном сайте Организатора торгов в сети «Интернет» www.auction-house.ru, сайте Оператора в сети «Интернет» www.lot-online.ru; </w:t>
      </w:r>
    </w:p>
    <w:p w14:paraId="14830494" w14:textId="77777777" w:rsidR="007B0B38" w:rsidRPr="00814CF7" w:rsidRDefault="007B0B38" w:rsidP="007B0B38">
      <w:pPr>
        <w:numPr>
          <w:ilvl w:val="0"/>
          <w:numId w:val="1"/>
        </w:numPr>
        <w:tabs>
          <w:tab w:val="left" w:pos="142"/>
        </w:tabs>
        <w:spacing w:after="0" w:line="240" w:lineRule="auto"/>
        <w:ind w:left="0" w:firstLine="567"/>
        <w:contextualSpacing/>
        <w:jc w:val="both"/>
        <w:rPr>
          <w:rFonts w:ascii="Times New Roman" w:hAnsi="Times New Roman"/>
        </w:rPr>
      </w:pPr>
      <w:r w:rsidRPr="00814CF7">
        <w:rPr>
          <w:rFonts w:ascii="Times New Roman" w:hAnsi="Times New Roman"/>
        </w:rPr>
        <w:t>предоставить необходимые документы, перечень которых опубликован в информационном сообщении о проведении торгов;</w:t>
      </w:r>
    </w:p>
    <w:p w14:paraId="01535578" w14:textId="77777777" w:rsidR="007B0B38" w:rsidRPr="00814CF7" w:rsidRDefault="007B0B38" w:rsidP="007B0B38">
      <w:pPr>
        <w:pStyle w:val="a6"/>
        <w:numPr>
          <w:ilvl w:val="0"/>
          <w:numId w:val="1"/>
        </w:numPr>
        <w:tabs>
          <w:tab w:val="left" w:pos="142"/>
        </w:tabs>
        <w:ind w:left="0" w:firstLine="567"/>
        <w:jc w:val="both"/>
        <w:rPr>
          <w:sz w:val="22"/>
          <w:szCs w:val="22"/>
          <w:lang w:val="ru-RU"/>
        </w:rPr>
      </w:pPr>
      <w:r w:rsidRPr="00814CF7">
        <w:rPr>
          <w:sz w:val="22"/>
          <w:szCs w:val="22"/>
          <w:lang w:val="ru-RU"/>
        </w:rPr>
        <w:t>в случае признания Покупателем торгов либо лицом, признанным единственным участником торгов, заключить с Продавцом договор купли-продажи в течение 10 (десяти) рабочих дней со дня подведения итогов торгов, и произвести оплату стоимости имущества, установленной по результатам торгов, в сроки и на счет, установленные договором купли-продажи;</w:t>
      </w:r>
    </w:p>
    <w:p w14:paraId="75029CCE" w14:textId="77777777" w:rsidR="007B0B38" w:rsidRDefault="007B0B38" w:rsidP="007B0B38">
      <w:pPr>
        <w:tabs>
          <w:tab w:val="left" w:pos="0"/>
        </w:tabs>
        <w:spacing w:after="0" w:line="240" w:lineRule="auto"/>
        <w:ind w:firstLine="567"/>
        <w:contextualSpacing/>
        <w:jc w:val="both"/>
        <w:rPr>
          <w:rFonts w:ascii="Times New Roman" w:hAnsi="Times New Roman"/>
        </w:rPr>
      </w:pPr>
    </w:p>
    <w:p w14:paraId="00467E3B" w14:textId="77777777" w:rsidR="007B0B38" w:rsidRPr="00814CF7" w:rsidRDefault="007B0B38" w:rsidP="007B0B38">
      <w:pPr>
        <w:overflowPunct w:val="0"/>
        <w:autoSpaceDE w:val="0"/>
        <w:autoSpaceDN w:val="0"/>
        <w:adjustRightInd w:val="0"/>
        <w:spacing w:after="0" w:line="240" w:lineRule="auto"/>
        <w:jc w:val="both"/>
        <w:textAlignment w:val="baseline"/>
        <w:rPr>
          <w:rFonts w:ascii="Times New Roman" w:eastAsia="Times New Roman" w:hAnsi="Times New Roman"/>
          <w:lang w:eastAsia="ru-RU"/>
        </w:rPr>
      </w:pPr>
      <w:r w:rsidRPr="00814CF7">
        <w:rPr>
          <w:rFonts w:ascii="Times New Roman" w:eastAsia="Times New Roman" w:hAnsi="Times New Roman"/>
          <w:b/>
          <w:lang w:eastAsia="ru-RU"/>
        </w:rPr>
        <w:t>Мне известно, что</w:t>
      </w:r>
      <w:r w:rsidRPr="00814CF7">
        <w:rPr>
          <w:rFonts w:ascii="Times New Roman" w:eastAsia="Times New Roman" w:hAnsi="Times New Roman"/>
          <w:lang w:eastAsia="ru-RU"/>
        </w:rPr>
        <w:t xml:space="preserve">: </w:t>
      </w:r>
    </w:p>
    <w:p w14:paraId="2B6551F6" w14:textId="77777777" w:rsidR="007B0B38" w:rsidRPr="00814CF7" w:rsidRDefault="007B0B38" w:rsidP="007B0B38">
      <w:pPr>
        <w:spacing w:after="0" w:line="240" w:lineRule="auto"/>
        <w:ind w:firstLine="567"/>
        <w:jc w:val="both"/>
        <w:rPr>
          <w:rFonts w:ascii="Times New Roman" w:eastAsia="Times New Roman" w:hAnsi="Times New Roman"/>
          <w:lang w:eastAsia="ru-RU"/>
        </w:rPr>
      </w:pPr>
      <w:r w:rsidRPr="00814CF7">
        <w:rPr>
          <w:rFonts w:ascii="Times New Roman" w:eastAsia="Times New Roman" w:hAnsi="Times New Roman"/>
          <w:b/>
          <w:lang w:eastAsia="ru-RU"/>
        </w:rPr>
        <w:t>1.</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Задаток</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подлежит</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перечислению</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расчетный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счет</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Оператора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электронной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площадки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после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заключения</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задатке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присоединения</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перечисляется</w:t>
      </w:r>
      <w:r w:rsidRPr="00814CF7">
        <w:rPr>
          <w:rFonts w:ascii="Times New Roman" w:eastAsia="Times New Roman" w:hAnsi="Times New Roman"/>
          <w:lang w:eastAsia="ru-RU"/>
        </w:rPr>
        <w:t xml:space="preserve"> </w:t>
      </w:r>
      <w:r w:rsidRPr="00814CF7">
        <w:rPr>
          <w:rFonts w:ascii="Times New Roman" w:eastAsia="Times New Roman" w:hAnsi="Times New Roman" w:hint="eastAsia"/>
          <w:b/>
          <w:bCs/>
          <w:lang w:eastAsia="ru-RU"/>
        </w:rPr>
        <w:t>непосредственно</w:t>
      </w:r>
      <w:r w:rsidRPr="00814CF7">
        <w:rPr>
          <w:rFonts w:ascii="Times New Roman" w:eastAsia="Times New Roman" w:hAnsi="Times New Roman"/>
          <w:b/>
          <w:bCs/>
          <w:lang w:eastAsia="ru-RU"/>
        </w:rPr>
        <w:t xml:space="preserve"> </w:t>
      </w:r>
      <w:r w:rsidRPr="00814CF7">
        <w:rPr>
          <w:rFonts w:ascii="Times New Roman" w:eastAsia="Times New Roman" w:hAnsi="Times New Roman" w:hint="eastAsia"/>
          <w:b/>
          <w:bCs/>
          <w:lang w:eastAsia="ru-RU"/>
        </w:rPr>
        <w:t>Претендентом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условиях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задатке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присоединения</w:t>
      </w:r>
      <w:r w:rsidRPr="00814CF7">
        <w:rPr>
          <w:rFonts w:ascii="Times New Roman" w:eastAsia="Times New Roman" w:hAnsi="Times New Roman"/>
          <w:lang w:eastAsia="ru-RU"/>
        </w:rPr>
        <w:t>)</w:t>
      </w:r>
      <w:r>
        <w:rPr>
          <w:rFonts w:ascii="Times New Roman" w:eastAsia="Times New Roman" w:hAnsi="Times New Roman"/>
          <w:lang w:eastAsia="ru-RU"/>
        </w:rPr>
        <w:t>.</w:t>
      </w:r>
    </w:p>
    <w:p w14:paraId="69060A81" w14:textId="77777777" w:rsidR="007B0B38" w:rsidRPr="00814CF7" w:rsidRDefault="007B0B38" w:rsidP="007B0B38">
      <w:pPr>
        <w:autoSpaceDE w:val="0"/>
        <w:autoSpaceDN w:val="0"/>
        <w:spacing w:after="0" w:line="240" w:lineRule="auto"/>
        <w:ind w:firstLine="567"/>
        <w:jc w:val="both"/>
        <w:rPr>
          <w:rFonts w:ascii="Times New Roman" w:eastAsia="Times New Roman" w:hAnsi="Times New Roman"/>
          <w:lang w:eastAsia="ru-RU"/>
        </w:rPr>
      </w:pPr>
      <w:r w:rsidRPr="00814CF7">
        <w:rPr>
          <w:rFonts w:ascii="Times New Roman" w:eastAsia="Times New Roman" w:hAnsi="Times New Roman"/>
          <w:b/>
          <w:lang w:eastAsia="ru-RU"/>
        </w:rPr>
        <w:t>2.</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Подача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заявки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участие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аукционе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заключение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задатке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перечисление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суммы</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задатка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является</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акцептом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публичной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оферты</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заключения</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купли-продажи </w:t>
      </w:r>
      <w:r w:rsidRPr="00814CF7">
        <w:rPr>
          <w:rFonts w:ascii="Times New Roman" w:eastAsia="Times New Roman" w:hAnsi="Times New Roman" w:hint="eastAsia"/>
          <w:lang w:eastAsia="ru-RU"/>
        </w:rPr>
        <w:t>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подтверждает</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согласие</w:t>
      </w:r>
      <w:r w:rsidRPr="00814CF7">
        <w:rPr>
          <w:rFonts w:ascii="Times New Roman" w:eastAsia="Times New Roman" w:hAnsi="Times New Roman"/>
          <w:lang w:eastAsia="ru-RU"/>
        </w:rPr>
        <w:t xml:space="preserve"> с</w:t>
      </w:r>
      <w:r w:rsidRPr="00814CF7">
        <w:rPr>
          <w:rFonts w:ascii="Times New Roman" w:eastAsia="Times New Roman" w:hAnsi="Times New Roman" w:hint="eastAsia"/>
          <w:lang w:eastAsia="ru-RU"/>
        </w:rPr>
        <w:t>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всеми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условиями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продажи</w:t>
      </w:r>
      <w:r w:rsidRPr="00814CF7">
        <w:rPr>
          <w:rFonts w:ascii="Times New Roman" w:eastAsia="Times New Roman" w:hAnsi="Times New Roman"/>
          <w:lang w:eastAsia="ru-RU"/>
        </w:rPr>
        <w:t xml:space="preserve"> Имущества, </w:t>
      </w:r>
      <w:r w:rsidRPr="00814CF7">
        <w:rPr>
          <w:rFonts w:ascii="Times New Roman" w:eastAsia="Times New Roman" w:hAnsi="Times New Roman" w:hint="eastAsia"/>
          <w:lang w:eastAsia="ru-RU"/>
        </w:rPr>
        <w:t>опубликованными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информационном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сообщении</w:t>
      </w:r>
      <w:r w:rsidRPr="00814CF7">
        <w:rPr>
          <w:rFonts w:ascii="Times New Roman" w:eastAsia="Times New Roman" w:hAnsi="Times New Roman"/>
          <w:lang w:eastAsia="ru-RU"/>
        </w:rPr>
        <w:t>.</w:t>
      </w:r>
    </w:p>
    <w:p w14:paraId="27CDF1AC" w14:textId="77777777" w:rsidR="007B0B38" w:rsidRPr="00814CF7" w:rsidRDefault="007B0B38" w:rsidP="007B0B38">
      <w:pPr>
        <w:autoSpaceDE w:val="0"/>
        <w:autoSpaceDN w:val="0"/>
        <w:spacing w:after="0" w:line="240" w:lineRule="auto"/>
        <w:ind w:firstLine="567"/>
        <w:jc w:val="both"/>
        <w:rPr>
          <w:rFonts w:ascii="Times New Roman" w:eastAsia="Times New Roman" w:hAnsi="Times New Roman"/>
          <w:lang w:eastAsia="ru-RU"/>
        </w:rPr>
      </w:pPr>
      <w:r w:rsidRPr="00814CF7">
        <w:rPr>
          <w:rFonts w:ascii="Times New Roman" w:eastAsia="Times New Roman" w:hAnsi="Times New Roman"/>
          <w:b/>
          <w:bCs/>
          <w:lang w:eastAsia="ru-RU"/>
        </w:rPr>
        <w:t>3.</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Собственником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может</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быть</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отказано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заключении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купли</w:t>
      </w:r>
      <w:r w:rsidRPr="00814CF7">
        <w:rPr>
          <w:rFonts w:ascii="Times New Roman" w:eastAsia="Times New Roman" w:hAnsi="Times New Roman"/>
          <w:lang w:eastAsia="ru-RU"/>
        </w:rPr>
        <w:t>-</w:t>
      </w:r>
      <w:r w:rsidRPr="00814CF7">
        <w:rPr>
          <w:rFonts w:ascii="Times New Roman" w:eastAsia="Times New Roman" w:hAnsi="Times New Roman" w:hint="eastAsia"/>
          <w:lang w:eastAsia="ru-RU"/>
        </w:rPr>
        <w:t>продажи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итогам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торгов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также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возврате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задатка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случае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несоответствия</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победителя</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лица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имеющего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заключение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итогам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торгов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требованиям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указанным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Указе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Президента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РФ</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w:t>
      </w:r>
      <w:r w:rsidRPr="00814CF7">
        <w:rPr>
          <w:rFonts w:ascii="Times New Roman" w:eastAsia="Times New Roman" w:hAnsi="Times New Roman"/>
          <w:lang w:eastAsia="ru-RU"/>
        </w:rPr>
        <w:t xml:space="preserve"> 1 </w:t>
      </w:r>
      <w:r w:rsidRPr="00814CF7">
        <w:rPr>
          <w:rFonts w:ascii="Times New Roman" w:eastAsia="Times New Roman" w:hAnsi="Times New Roman" w:hint="eastAsia"/>
          <w:lang w:eastAsia="ru-RU"/>
        </w:rPr>
        <w:t>марта</w:t>
      </w:r>
      <w:r w:rsidRPr="00814CF7">
        <w:rPr>
          <w:rFonts w:ascii="Times New Roman" w:eastAsia="Times New Roman" w:hAnsi="Times New Roman"/>
          <w:lang w:eastAsia="ru-RU"/>
        </w:rPr>
        <w:t xml:space="preserve"> 2022 </w:t>
      </w:r>
      <w:r w:rsidRPr="00814CF7">
        <w:rPr>
          <w:rFonts w:ascii="Times New Roman" w:eastAsia="Times New Roman" w:hAnsi="Times New Roman" w:hint="eastAsia"/>
          <w:lang w:eastAsia="ru-RU"/>
        </w:rPr>
        <w:t>г</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w:t>
      </w:r>
      <w:r w:rsidRPr="00814CF7">
        <w:rPr>
          <w:rFonts w:ascii="Times New Roman" w:eastAsia="Times New Roman" w:hAnsi="Times New Roman"/>
          <w:lang w:eastAsia="ru-RU"/>
        </w:rPr>
        <w:t xml:space="preserve"> 81 «</w:t>
      </w:r>
      <w:r w:rsidRPr="00814CF7">
        <w:rPr>
          <w:rFonts w:ascii="Times New Roman" w:eastAsia="Times New Roman" w:hAnsi="Times New Roman" w:hint="eastAsia"/>
          <w:lang w:eastAsia="ru-RU"/>
        </w:rPr>
        <w:t>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дополнительных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временных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мерах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экономического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характера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обеспечению</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финансовой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стабильности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Российской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Федерации»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Постановление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Правительства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РФ</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w:t>
      </w:r>
      <w:r w:rsidRPr="00814CF7">
        <w:rPr>
          <w:rFonts w:ascii="Times New Roman" w:eastAsia="Times New Roman" w:hAnsi="Times New Roman"/>
          <w:lang w:eastAsia="ru-RU"/>
        </w:rPr>
        <w:t xml:space="preserve"> 6 </w:t>
      </w:r>
      <w:r w:rsidRPr="00814CF7">
        <w:rPr>
          <w:rFonts w:ascii="Times New Roman" w:eastAsia="Times New Roman" w:hAnsi="Times New Roman" w:hint="eastAsia"/>
          <w:lang w:eastAsia="ru-RU"/>
        </w:rPr>
        <w:t>марта</w:t>
      </w:r>
      <w:r w:rsidRPr="00814CF7">
        <w:rPr>
          <w:rFonts w:ascii="Times New Roman" w:eastAsia="Times New Roman" w:hAnsi="Times New Roman"/>
          <w:lang w:eastAsia="ru-RU"/>
        </w:rPr>
        <w:t xml:space="preserve"> 2022 </w:t>
      </w:r>
      <w:r w:rsidRPr="00814CF7">
        <w:rPr>
          <w:rFonts w:ascii="Times New Roman" w:eastAsia="Times New Roman" w:hAnsi="Times New Roman" w:hint="eastAsia"/>
          <w:lang w:eastAsia="ru-RU"/>
        </w:rPr>
        <w:t>г</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w:t>
      </w:r>
      <w:r w:rsidRPr="00814CF7">
        <w:rPr>
          <w:rFonts w:ascii="Times New Roman" w:eastAsia="Times New Roman" w:hAnsi="Times New Roman"/>
          <w:lang w:eastAsia="ru-RU"/>
        </w:rPr>
        <w:t xml:space="preserve"> 295 «</w:t>
      </w:r>
      <w:r w:rsidRPr="00814CF7">
        <w:rPr>
          <w:rFonts w:ascii="Times New Roman" w:eastAsia="Times New Roman" w:hAnsi="Times New Roman" w:hint="eastAsia"/>
          <w:lang w:eastAsia="ru-RU"/>
        </w:rPr>
        <w:t>Об</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утверждении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Правил</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выдачи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Правительственной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комиссией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контролю</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осуществлением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иностранных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инвестиций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Российской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Федерации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разрешений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осуществление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исполнение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резидентами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сделок</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операций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иностранными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лицами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целях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реализации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дополнительных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временных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мер</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экономического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характера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обеспечению</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финансовой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стабильности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Российской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Федерации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внесении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изменения</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Положение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Правительственной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комиссии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контролю</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осуществлением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иностранных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инвестиций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Российской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Федерации»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Распоряжение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Правительства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РФ</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w:t>
      </w:r>
      <w:r w:rsidRPr="00814CF7">
        <w:rPr>
          <w:rFonts w:ascii="Times New Roman" w:eastAsia="Times New Roman" w:hAnsi="Times New Roman"/>
          <w:lang w:eastAsia="ru-RU"/>
        </w:rPr>
        <w:t xml:space="preserve"> 05.03.2022 </w:t>
      </w:r>
      <w:r w:rsidRPr="00814CF7">
        <w:rPr>
          <w:rFonts w:ascii="Times New Roman" w:eastAsia="Times New Roman" w:hAnsi="Times New Roman" w:hint="eastAsia"/>
          <w:lang w:eastAsia="ru-RU"/>
        </w:rPr>
        <w:t>№</w:t>
      </w:r>
      <w:r w:rsidRPr="00814CF7">
        <w:rPr>
          <w:rFonts w:ascii="Times New Roman" w:eastAsia="Times New Roman" w:hAnsi="Times New Roman"/>
          <w:lang w:eastAsia="ru-RU"/>
        </w:rPr>
        <w:t xml:space="preserve"> 430-</w:t>
      </w:r>
      <w:r w:rsidRPr="00814CF7">
        <w:rPr>
          <w:rFonts w:ascii="Times New Roman" w:eastAsia="Times New Roman" w:hAnsi="Times New Roman" w:hint="eastAsia"/>
          <w:lang w:eastAsia="ru-RU"/>
        </w:rPr>
        <w:t>р</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Указе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Президента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РФ</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w:t>
      </w:r>
      <w:r w:rsidRPr="00814CF7">
        <w:rPr>
          <w:rFonts w:ascii="Times New Roman" w:eastAsia="Times New Roman" w:hAnsi="Times New Roman"/>
          <w:lang w:eastAsia="ru-RU"/>
        </w:rPr>
        <w:t xml:space="preserve"> 03.05.2022 </w:t>
      </w:r>
      <w:r w:rsidRPr="00814CF7">
        <w:rPr>
          <w:rFonts w:ascii="Times New Roman" w:eastAsia="Times New Roman" w:hAnsi="Times New Roman" w:hint="eastAsia"/>
          <w:lang w:eastAsia="ru-RU"/>
        </w:rPr>
        <w:t>№</w:t>
      </w:r>
      <w:r w:rsidRPr="00814CF7">
        <w:rPr>
          <w:rFonts w:ascii="Times New Roman" w:eastAsia="Times New Roman" w:hAnsi="Times New Roman"/>
          <w:lang w:eastAsia="ru-RU"/>
        </w:rPr>
        <w:t xml:space="preserve"> 252  «</w:t>
      </w:r>
      <w:r w:rsidRPr="00814CF7">
        <w:rPr>
          <w:rFonts w:ascii="Times New Roman" w:eastAsia="Times New Roman" w:hAnsi="Times New Roman" w:hint="eastAsia"/>
          <w:lang w:eastAsia="ru-RU"/>
        </w:rPr>
        <w:t>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применении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ответных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специальных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экономических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мер</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связи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недружественными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действиями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некоторых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иностранных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государств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международных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организаций»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Перечне</w:t>
      </w:r>
      <w:r w:rsidRPr="00814CF7">
        <w:rPr>
          <w:rFonts w:ascii="Times New Roman" w:eastAsia="Times New Roman" w:hAnsi="Times New Roman"/>
          <w:lang w:eastAsia="ru-RU"/>
        </w:rPr>
        <w:t xml:space="preserve"> ,  </w:t>
      </w:r>
      <w:r w:rsidRPr="00814CF7">
        <w:rPr>
          <w:rFonts w:ascii="Times New Roman" w:eastAsia="Times New Roman" w:hAnsi="Times New Roman" w:hint="eastAsia"/>
          <w:lang w:eastAsia="ru-RU"/>
        </w:rPr>
        <w:t>утвержденным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Постановлением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Правительства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РФ</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w:t>
      </w:r>
      <w:r w:rsidRPr="00814CF7">
        <w:rPr>
          <w:rFonts w:ascii="Times New Roman" w:eastAsia="Times New Roman" w:hAnsi="Times New Roman"/>
          <w:lang w:eastAsia="ru-RU"/>
        </w:rPr>
        <w:t xml:space="preserve"> 11.05.2022 </w:t>
      </w:r>
      <w:r w:rsidRPr="00814CF7">
        <w:rPr>
          <w:rFonts w:ascii="Times New Roman" w:eastAsia="Times New Roman" w:hAnsi="Times New Roman" w:hint="eastAsia"/>
          <w:lang w:eastAsia="ru-RU"/>
        </w:rPr>
        <w:t>№</w:t>
      </w:r>
      <w:r w:rsidRPr="00814CF7">
        <w:rPr>
          <w:rFonts w:ascii="Times New Roman" w:eastAsia="Times New Roman" w:hAnsi="Times New Roman"/>
          <w:lang w:eastAsia="ru-RU"/>
        </w:rPr>
        <w:t xml:space="preserve"> 851 «</w:t>
      </w:r>
      <w:r w:rsidRPr="00814CF7">
        <w:rPr>
          <w:rFonts w:ascii="Times New Roman" w:eastAsia="Times New Roman" w:hAnsi="Times New Roman" w:hint="eastAsia"/>
          <w:lang w:eastAsia="ru-RU"/>
        </w:rPr>
        <w:t>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мерах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реализации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Указа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Президента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Российской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Федерации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w:t>
      </w:r>
      <w:r w:rsidRPr="00814CF7">
        <w:rPr>
          <w:rFonts w:ascii="Times New Roman" w:eastAsia="Times New Roman" w:hAnsi="Times New Roman"/>
          <w:lang w:eastAsia="ru-RU"/>
        </w:rPr>
        <w:t xml:space="preserve"> 3 </w:t>
      </w:r>
      <w:r w:rsidRPr="00814CF7">
        <w:rPr>
          <w:rFonts w:ascii="Times New Roman" w:eastAsia="Times New Roman" w:hAnsi="Times New Roman" w:hint="eastAsia"/>
          <w:lang w:eastAsia="ru-RU"/>
        </w:rPr>
        <w:t>мая</w:t>
      </w:r>
      <w:r w:rsidRPr="00814CF7">
        <w:rPr>
          <w:rFonts w:ascii="Times New Roman" w:eastAsia="Times New Roman" w:hAnsi="Times New Roman"/>
          <w:lang w:eastAsia="ru-RU"/>
        </w:rPr>
        <w:t xml:space="preserve"> 2022 </w:t>
      </w:r>
      <w:r w:rsidRPr="00814CF7">
        <w:rPr>
          <w:rFonts w:ascii="Times New Roman" w:eastAsia="Times New Roman" w:hAnsi="Times New Roman" w:hint="eastAsia"/>
          <w:lang w:eastAsia="ru-RU"/>
        </w:rPr>
        <w:t>г</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w:t>
      </w:r>
      <w:r w:rsidRPr="00814CF7">
        <w:rPr>
          <w:rFonts w:ascii="Times New Roman" w:eastAsia="Times New Roman" w:hAnsi="Times New Roman"/>
          <w:lang w:eastAsia="ru-RU"/>
        </w:rPr>
        <w:t xml:space="preserve"> 252».</w:t>
      </w:r>
    </w:p>
    <w:p w14:paraId="22BD2229" w14:textId="77777777" w:rsidR="007B0B38" w:rsidRPr="00814CF7" w:rsidRDefault="007B0B38" w:rsidP="007B0B38">
      <w:pPr>
        <w:autoSpaceDE w:val="0"/>
        <w:autoSpaceDN w:val="0"/>
        <w:spacing w:after="0" w:line="240" w:lineRule="auto"/>
        <w:ind w:firstLine="567"/>
        <w:jc w:val="both"/>
        <w:rPr>
          <w:rFonts w:ascii="Times New Roman" w:eastAsia="Times New Roman" w:hAnsi="Times New Roman"/>
          <w:b/>
          <w:bCs/>
          <w:lang w:eastAsia="ru-RU"/>
        </w:rPr>
      </w:pPr>
      <w:r w:rsidRPr="00814CF7">
        <w:rPr>
          <w:rFonts w:ascii="Times New Roman" w:eastAsia="Times New Roman" w:hAnsi="Times New Roman" w:hint="eastAsia"/>
          <w:lang w:eastAsia="ru-RU"/>
        </w:rPr>
        <w:t>Риски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связанные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отказом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Собственника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заключения</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итогам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торгов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учетом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вышеуказанных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положений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несёт</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победитель</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лицо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имеющее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заключение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итогам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торгов</w:t>
      </w:r>
      <w:r w:rsidRPr="00814CF7">
        <w:rPr>
          <w:rFonts w:ascii="Times New Roman" w:eastAsia="Times New Roman" w:hAnsi="Times New Roman"/>
          <w:lang w:eastAsia="ru-RU"/>
        </w:rPr>
        <w:t>).</w:t>
      </w:r>
      <w:r w:rsidRPr="00814CF7">
        <w:rPr>
          <w:rFonts w:ascii="Times New Roman" w:eastAsia="Times New Roman" w:hAnsi="Times New Roman"/>
          <w:b/>
          <w:bCs/>
          <w:lang w:eastAsia="ru-RU"/>
        </w:rPr>
        <w:t xml:space="preserve"> </w:t>
      </w:r>
    </w:p>
    <w:p w14:paraId="4CD44E18" w14:textId="77777777" w:rsidR="007B0B38" w:rsidRPr="00814CF7" w:rsidRDefault="007B0B38" w:rsidP="007B0B38">
      <w:pPr>
        <w:autoSpaceDE w:val="0"/>
        <w:autoSpaceDN w:val="0"/>
        <w:spacing w:after="0" w:line="240" w:lineRule="auto"/>
        <w:ind w:firstLine="567"/>
        <w:jc w:val="both"/>
        <w:rPr>
          <w:rFonts w:ascii="Times New Roman" w:eastAsia="Times New Roman" w:hAnsi="Times New Roman"/>
          <w:lang w:eastAsia="ru-RU"/>
        </w:rPr>
      </w:pPr>
      <w:r w:rsidRPr="00814CF7">
        <w:rPr>
          <w:rFonts w:ascii="Times New Roman" w:eastAsia="Times New Roman" w:hAnsi="Times New Roman"/>
          <w:b/>
          <w:bCs/>
          <w:lang w:eastAsia="ru-RU"/>
        </w:rPr>
        <w:t>4.</w:t>
      </w:r>
      <w:r w:rsidRPr="00814CF7">
        <w:rPr>
          <w:rFonts w:ascii="Times New Roman" w:eastAsia="Times New Roman" w:hAnsi="Times New Roman"/>
          <w:lang w:eastAsia="ru-RU"/>
        </w:rPr>
        <w:t xml:space="preserve"> В случае признания торгов несостоявшимися по причине допуска к участию только одного участника, Единственный участник аукциона в течение 1 (одного) рабочего дня с даты признания торгов несостоявшимися </w:t>
      </w:r>
      <w:r>
        <w:rPr>
          <w:rFonts w:ascii="Times New Roman" w:eastAsia="Times New Roman" w:hAnsi="Times New Roman"/>
          <w:lang w:eastAsia="ru-RU"/>
        </w:rPr>
        <w:t>должен</w:t>
      </w:r>
      <w:r w:rsidRPr="00814CF7">
        <w:rPr>
          <w:rFonts w:ascii="Times New Roman" w:eastAsia="Times New Roman" w:hAnsi="Times New Roman"/>
          <w:lang w:eastAsia="ru-RU"/>
        </w:rPr>
        <w:t xml:space="preserve"> обратиться к Организатору аукциона с заявлением о готовности приобрести Объект. </w:t>
      </w:r>
      <w:r>
        <w:rPr>
          <w:rFonts w:ascii="Times New Roman" w:eastAsia="Times New Roman" w:hAnsi="Times New Roman"/>
          <w:lang w:eastAsia="ru-RU"/>
        </w:rPr>
        <w:t>С</w:t>
      </w:r>
      <w:r w:rsidRPr="00814CF7">
        <w:rPr>
          <w:rFonts w:ascii="Times New Roman" w:eastAsia="Times New Roman" w:hAnsi="Times New Roman"/>
          <w:lang w:eastAsia="ru-RU"/>
        </w:rPr>
        <w:t xml:space="preserve"> Единственным участником аукциона заключ</w:t>
      </w:r>
      <w:r>
        <w:rPr>
          <w:rFonts w:ascii="Times New Roman" w:eastAsia="Times New Roman" w:hAnsi="Times New Roman"/>
          <w:lang w:eastAsia="ru-RU"/>
        </w:rPr>
        <w:t>ается</w:t>
      </w:r>
      <w:r w:rsidRPr="00814CF7">
        <w:rPr>
          <w:rFonts w:ascii="Times New Roman" w:eastAsia="Times New Roman" w:hAnsi="Times New Roman"/>
          <w:lang w:eastAsia="ru-RU"/>
        </w:rPr>
        <w:t xml:space="preserve"> договор купли-продажи по цене не ниже начальной цены продажи Объекта при проведении аукциона, в сроки, установленные для заключения договора купли-продажи между Продавцом и Победителем аукциона (Покупателем).</w:t>
      </w:r>
    </w:p>
    <w:p w14:paraId="07C4C856" w14:textId="77777777" w:rsidR="007B0B38" w:rsidRPr="00814CF7" w:rsidRDefault="007B0B38" w:rsidP="007B0B38">
      <w:pPr>
        <w:overflowPunct w:val="0"/>
        <w:autoSpaceDE w:val="0"/>
        <w:autoSpaceDN w:val="0"/>
        <w:adjustRightInd w:val="0"/>
        <w:spacing w:after="0" w:line="240" w:lineRule="auto"/>
        <w:ind w:firstLine="567"/>
        <w:jc w:val="both"/>
        <w:textAlignment w:val="baseline"/>
        <w:rPr>
          <w:rFonts w:ascii="Times New Roman" w:eastAsia="Times New Roman" w:hAnsi="Times New Roman"/>
          <w:lang w:eastAsia="ru-RU"/>
        </w:rPr>
      </w:pPr>
      <w:r w:rsidRPr="00814CF7">
        <w:rPr>
          <w:rFonts w:ascii="Times New Roman" w:eastAsia="Times New Roman" w:hAnsi="Times New Roman"/>
          <w:b/>
          <w:lang w:eastAsia="ru-RU"/>
        </w:rPr>
        <w:lastRenderedPageBreak/>
        <w:t xml:space="preserve">5. </w:t>
      </w:r>
      <w:r w:rsidRPr="00814CF7">
        <w:rPr>
          <w:rFonts w:ascii="Times New Roman" w:eastAsia="Times New Roman" w:hAnsi="Times New Roman"/>
          <w:lang w:eastAsia="ru-RU"/>
        </w:rPr>
        <w:t>В</w:t>
      </w:r>
      <w:r w:rsidRPr="00814CF7">
        <w:rPr>
          <w:rFonts w:ascii="Times New Roman" w:eastAsia="Times New Roman" w:hAnsi="Times New Roman"/>
          <w:b/>
          <w:lang w:eastAsia="ru-RU"/>
        </w:rPr>
        <w:t xml:space="preserve"> </w:t>
      </w:r>
      <w:r w:rsidRPr="00814CF7">
        <w:rPr>
          <w:rFonts w:ascii="Times New Roman" w:eastAsia="Times New Roman" w:hAnsi="Times New Roman"/>
          <w:lang w:eastAsia="ru-RU"/>
        </w:rPr>
        <w:t>случае отказа (уклонения) от подписания договора, заключаемого по итогам торгов, оплаты цены, определенной по итогам торгов, за вычетом ранее внесенного задатка, сумма внесенного им задатка не возвращается. В этом случае Организатор торгов оставляет за собой право отказать Претенденту в допуске к участию в последующих торгах, проводимых Организатором торгов.</w:t>
      </w:r>
    </w:p>
    <w:p w14:paraId="23464803" w14:textId="77777777" w:rsidR="007B0B38" w:rsidRDefault="007B0B38" w:rsidP="007B0B38">
      <w:pPr>
        <w:overflowPunct w:val="0"/>
        <w:autoSpaceDE w:val="0"/>
        <w:autoSpaceDN w:val="0"/>
        <w:adjustRightInd w:val="0"/>
        <w:spacing w:after="0" w:line="240" w:lineRule="auto"/>
        <w:ind w:firstLine="567"/>
        <w:jc w:val="both"/>
        <w:textAlignment w:val="baseline"/>
        <w:rPr>
          <w:rFonts w:ascii="Times New Roman" w:eastAsia="Times New Roman" w:hAnsi="Times New Roman"/>
          <w:lang w:eastAsia="ru-RU"/>
        </w:rPr>
      </w:pPr>
    </w:p>
    <w:p w14:paraId="5A455A7A" w14:textId="77777777" w:rsidR="007B0B38" w:rsidRPr="00814CF7" w:rsidRDefault="007B0B38" w:rsidP="007B0B38">
      <w:pPr>
        <w:overflowPunct w:val="0"/>
        <w:autoSpaceDE w:val="0"/>
        <w:autoSpaceDN w:val="0"/>
        <w:adjustRightInd w:val="0"/>
        <w:spacing w:after="0" w:line="240" w:lineRule="auto"/>
        <w:ind w:firstLine="567"/>
        <w:jc w:val="both"/>
        <w:textAlignment w:val="baseline"/>
        <w:rPr>
          <w:rFonts w:ascii="Times New Roman" w:eastAsia="Times New Roman" w:hAnsi="Times New Roman"/>
          <w:lang w:eastAsia="ru-RU"/>
        </w:rPr>
      </w:pPr>
      <w:r w:rsidRPr="00814CF7">
        <w:rPr>
          <w:rFonts w:ascii="Times New Roman" w:eastAsia="Times New Roman" w:hAnsi="Times New Roman"/>
          <w:lang w:eastAsia="ru-RU"/>
        </w:rPr>
        <w:t>Настоящим подтверждаю, что принимаю обязательство соблюдать требования, указанные в сообщении о проведении открытых торгов, а также подтверждаю, что ознакомился с состоянием имущества, подлежащего реализации на торгах, и документацией к нему. Претензий по качеству, состоянию объекта продажи и к документации не имею.</w:t>
      </w:r>
    </w:p>
    <w:p w14:paraId="31ACEDC9" w14:textId="77777777" w:rsidR="007B0B38" w:rsidRPr="00814CF7" w:rsidRDefault="007B0B38" w:rsidP="007B0B38">
      <w:pPr>
        <w:overflowPunct w:val="0"/>
        <w:autoSpaceDE w:val="0"/>
        <w:autoSpaceDN w:val="0"/>
        <w:adjustRightInd w:val="0"/>
        <w:spacing w:after="0" w:line="240" w:lineRule="auto"/>
        <w:ind w:firstLine="567"/>
        <w:jc w:val="both"/>
        <w:textAlignment w:val="baseline"/>
        <w:rPr>
          <w:rFonts w:ascii="Times New Roman" w:eastAsia="Times New Roman" w:hAnsi="Times New Roman"/>
          <w:b/>
          <w:lang w:eastAsia="ru-RU"/>
        </w:rPr>
      </w:pPr>
    </w:p>
    <w:p w14:paraId="522B0E56" w14:textId="77777777" w:rsidR="007B0B38" w:rsidRPr="00814CF7" w:rsidRDefault="007B0B38" w:rsidP="007B0B38">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14:paraId="58D1DCAC" w14:textId="77777777" w:rsidR="007B0B38" w:rsidRPr="00814CF7" w:rsidRDefault="007B0B38" w:rsidP="007B0B38">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814CF7">
        <w:rPr>
          <w:rFonts w:ascii="Times New Roman" w:eastAsia="Times New Roman" w:hAnsi="Times New Roman"/>
          <w:sz w:val="24"/>
          <w:szCs w:val="24"/>
          <w:lang w:eastAsia="ru-RU"/>
        </w:rPr>
        <w:t xml:space="preserve">Претендент (его полномочный </w:t>
      </w:r>
      <w:proofErr w:type="gramStart"/>
      <w:r w:rsidRPr="00814CF7">
        <w:rPr>
          <w:rFonts w:ascii="Times New Roman" w:eastAsia="Times New Roman" w:hAnsi="Times New Roman"/>
          <w:sz w:val="24"/>
          <w:szCs w:val="24"/>
          <w:lang w:eastAsia="ru-RU"/>
        </w:rPr>
        <w:t>представитель)  _</w:t>
      </w:r>
      <w:proofErr w:type="gramEnd"/>
      <w:r w:rsidRPr="00814CF7">
        <w:rPr>
          <w:rFonts w:ascii="Times New Roman" w:eastAsia="Times New Roman" w:hAnsi="Times New Roman"/>
          <w:sz w:val="24"/>
          <w:szCs w:val="24"/>
          <w:lang w:eastAsia="ru-RU"/>
        </w:rPr>
        <w:t>________________/___________________/</w:t>
      </w:r>
    </w:p>
    <w:p w14:paraId="060B8DC0" w14:textId="77777777" w:rsidR="007B0B38" w:rsidRPr="00814CF7" w:rsidRDefault="007B0B38" w:rsidP="007B0B38">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814CF7">
        <w:rPr>
          <w:rFonts w:ascii="Times New Roman" w:eastAsia="Times New Roman" w:hAnsi="Times New Roman"/>
          <w:sz w:val="24"/>
          <w:szCs w:val="24"/>
          <w:lang w:eastAsia="ru-RU"/>
        </w:rPr>
        <w:tab/>
        <w:t xml:space="preserve">                                                                        М.П.           "_____" _____________ 20__</w:t>
      </w:r>
      <w:proofErr w:type="gramStart"/>
      <w:r w:rsidRPr="00814CF7">
        <w:rPr>
          <w:rFonts w:ascii="Times New Roman" w:eastAsia="Times New Roman" w:hAnsi="Times New Roman"/>
          <w:sz w:val="24"/>
          <w:szCs w:val="24"/>
          <w:lang w:eastAsia="ru-RU"/>
        </w:rPr>
        <w:t>_  г.</w:t>
      </w:r>
      <w:proofErr w:type="gramEnd"/>
    </w:p>
    <w:p w14:paraId="0449BB5F" w14:textId="77777777" w:rsidR="007B0B38" w:rsidRPr="00814CF7" w:rsidRDefault="007B0B38" w:rsidP="007B0B38">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814CF7">
        <w:rPr>
          <w:rFonts w:ascii="Times New Roman" w:eastAsia="Times New Roman" w:hAnsi="Times New Roman"/>
          <w:sz w:val="24"/>
          <w:szCs w:val="24"/>
          <w:lang w:eastAsia="ru-RU"/>
        </w:rPr>
        <w:tab/>
      </w:r>
    </w:p>
    <w:p w14:paraId="1BA5DCF8" w14:textId="77777777" w:rsidR="007B0B38" w:rsidRPr="00990EC4" w:rsidRDefault="007B0B38" w:rsidP="007B0B38">
      <w:pPr>
        <w:spacing w:after="0" w:line="240" w:lineRule="auto"/>
        <w:jc w:val="center"/>
        <w:rPr>
          <w:rFonts w:ascii="Times New Roman" w:hAnsi="Times New Roman"/>
        </w:rPr>
      </w:pPr>
      <w:r w:rsidRPr="00990EC4">
        <w:rPr>
          <w:rFonts w:ascii="Times New Roman" w:hAnsi="Times New Roman"/>
        </w:rPr>
        <w:tab/>
      </w:r>
      <w:r w:rsidRPr="00990EC4">
        <w:rPr>
          <w:rFonts w:ascii="Times New Roman" w:hAnsi="Times New Roman"/>
        </w:rPr>
        <w:tab/>
      </w:r>
    </w:p>
    <w:p w14:paraId="451AC513" w14:textId="77777777" w:rsidR="007B0B38" w:rsidRPr="00990EC4" w:rsidRDefault="007B0B38" w:rsidP="007B0B38">
      <w:pPr>
        <w:spacing w:after="0" w:line="240" w:lineRule="auto"/>
        <w:jc w:val="center"/>
        <w:rPr>
          <w:rFonts w:ascii="Times New Roman" w:hAnsi="Times New Roman"/>
        </w:rPr>
      </w:pPr>
    </w:p>
    <w:p w14:paraId="2F073F79" w14:textId="77777777" w:rsidR="007B0B38" w:rsidRDefault="007B0B38" w:rsidP="007B0B38">
      <w:pPr>
        <w:pStyle w:val="a8"/>
        <w:ind w:firstLine="709"/>
        <w:jc w:val="both"/>
        <w:rPr>
          <w:rFonts w:ascii="Times New Roman" w:hAnsi="Times New Roman"/>
          <w:sz w:val="24"/>
          <w:szCs w:val="24"/>
          <w:lang w:eastAsia="ru-RU"/>
        </w:rPr>
      </w:pPr>
    </w:p>
    <w:p w14:paraId="441AC911" w14:textId="77777777" w:rsidR="007B0B38" w:rsidRDefault="007B0B38" w:rsidP="007B0B38">
      <w:pPr>
        <w:pStyle w:val="a8"/>
        <w:ind w:firstLine="709"/>
        <w:jc w:val="both"/>
        <w:rPr>
          <w:rFonts w:ascii="Times New Roman" w:hAnsi="Times New Roman"/>
          <w:sz w:val="24"/>
          <w:szCs w:val="24"/>
          <w:lang w:eastAsia="ru-RU"/>
        </w:rPr>
      </w:pPr>
    </w:p>
    <w:p w14:paraId="52A06F49" w14:textId="77777777" w:rsidR="007B0B38" w:rsidRDefault="007B0B38" w:rsidP="007B0B38">
      <w:pPr>
        <w:pStyle w:val="a8"/>
        <w:ind w:firstLine="709"/>
        <w:jc w:val="both"/>
        <w:rPr>
          <w:rFonts w:ascii="Times New Roman" w:hAnsi="Times New Roman"/>
          <w:sz w:val="24"/>
          <w:szCs w:val="24"/>
          <w:lang w:eastAsia="ru-RU"/>
        </w:rPr>
      </w:pPr>
    </w:p>
    <w:p w14:paraId="6FDA22C0" w14:textId="77777777" w:rsidR="007B0B38" w:rsidRDefault="007B0B38" w:rsidP="007B0B38">
      <w:pPr>
        <w:pStyle w:val="a8"/>
        <w:ind w:firstLine="709"/>
        <w:jc w:val="both"/>
        <w:rPr>
          <w:rFonts w:ascii="Times New Roman" w:hAnsi="Times New Roman"/>
          <w:sz w:val="24"/>
          <w:szCs w:val="24"/>
          <w:lang w:eastAsia="ru-RU"/>
        </w:rPr>
      </w:pPr>
    </w:p>
    <w:p w14:paraId="1E741AC9" w14:textId="77777777" w:rsidR="007B0B38" w:rsidRDefault="007B0B38" w:rsidP="007B0B38">
      <w:pPr>
        <w:pStyle w:val="a8"/>
        <w:ind w:firstLine="709"/>
        <w:jc w:val="both"/>
        <w:rPr>
          <w:rFonts w:ascii="Times New Roman" w:hAnsi="Times New Roman"/>
          <w:sz w:val="24"/>
          <w:szCs w:val="24"/>
          <w:lang w:eastAsia="ru-RU"/>
        </w:rPr>
      </w:pPr>
    </w:p>
    <w:p w14:paraId="67344E62" w14:textId="77777777" w:rsidR="007B0B38" w:rsidRDefault="007B0B38" w:rsidP="007B0B38">
      <w:pPr>
        <w:pStyle w:val="a8"/>
        <w:ind w:firstLine="709"/>
        <w:jc w:val="both"/>
        <w:rPr>
          <w:rFonts w:ascii="Times New Roman" w:hAnsi="Times New Roman"/>
          <w:sz w:val="24"/>
          <w:szCs w:val="24"/>
          <w:lang w:eastAsia="ru-RU"/>
        </w:rPr>
      </w:pPr>
    </w:p>
    <w:p w14:paraId="5CAFFCBC" w14:textId="77777777" w:rsidR="007B0B38" w:rsidRDefault="007B0B38" w:rsidP="007B0B38">
      <w:pPr>
        <w:pStyle w:val="a8"/>
        <w:ind w:firstLine="709"/>
        <w:jc w:val="both"/>
        <w:rPr>
          <w:rFonts w:ascii="Times New Roman" w:hAnsi="Times New Roman"/>
          <w:sz w:val="24"/>
          <w:szCs w:val="24"/>
          <w:lang w:eastAsia="ru-RU"/>
        </w:rPr>
      </w:pPr>
    </w:p>
    <w:p w14:paraId="667FB127" w14:textId="77777777" w:rsidR="007B0B38" w:rsidRDefault="007B0B38" w:rsidP="007B0B38">
      <w:pPr>
        <w:pStyle w:val="a8"/>
        <w:ind w:firstLine="709"/>
        <w:jc w:val="both"/>
        <w:rPr>
          <w:rFonts w:ascii="Times New Roman" w:hAnsi="Times New Roman"/>
          <w:sz w:val="24"/>
          <w:szCs w:val="24"/>
          <w:lang w:eastAsia="ru-RU"/>
        </w:rPr>
      </w:pPr>
    </w:p>
    <w:p w14:paraId="4BBC24D8" w14:textId="77777777" w:rsidR="007B0B38" w:rsidRDefault="007B0B38" w:rsidP="007B0B38">
      <w:pPr>
        <w:pStyle w:val="a8"/>
        <w:ind w:firstLine="709"/>
        <w:jc w:val="both"/>
        <w:rPr>
          <w:rFonts w:ascii="Times New Roman" w:hAnsi="Times New Roman"/>
          <w:sz w:val="24"/>
          <w:szCs w:val="24"/>
          <w:lang w:eastAsia="ru-RU"/>
        </w:rPr>
      </w:pPr>
    </w:p>
    <w:p w14:paraId="0BDE6018" w14:textId="77777777" w:rsidR="007B0B38" w:rsidRDefault="007B0B38" w:rsidP="007B0B38">
      <w:pPr>
        <w:pStyle w:val="a8"/>
        <w:ind w:firstLine="709"/>
        <w:jc w:val="both"/>
        <w:rPr>
          <w:rFonts w:ascii="Times New Roman" w:hAnsi="Times New Roman"/>
          <w:sz w:val="24"/>
          <w:szCs w:val="24"/>
          <w:lang w:eastAsia="ru-RU"/>
        </w:rPr>
      </w:pPr>
    </w:p>
    <w:p w14:paraId="6D19223A" w14:textId="77777777" w:rsidR="007B0B38" w:rsidRDefault="007B0B38" w:rsidP="007B0B38">
      <w:pPr>
        <w:pStyle w:val="a8"/>
        <w:ind w:firstLine="709"/>
        <w:jc w:val="both"/>
        <w:rPr>
          <w:rFonts w:ascii="Times New Roman" w:hAnsi="Times New Roman"/>
          <w:sz w:val="24"/>
          <w:szCs w:val="24"/>
          <w:lang w:eastAsia="ru-RU"/>
        </w:rPr>
      </w:pPr>
    </w:p>
    <w:p w14:paraId="7842FD08" w14:textId="77777777" w:rsidR="007B0B38" w:rsidRDefault="007B0B38" w:rsidP="007B0B38">
      <w:pPr>
        <w:pStyle w:val="a8"/>
        <w:ind w:firstLine="709"/>
        <w:jc w:val="both"/>
        <w:rPr>
          <w:rFonts w:ascii="Times New Roman" w:hAnsi="Times New Roman"/>
          <w:sz w:val="24"/>
          <w:szCs w:val="24"/>
          <w:lang w:eastAsia="ru-RU"/>
        </w:rPr>
      </w:pPr>
    </w:p>
    <w:p w14:paraId="7E492D0E" w14:textId="77777777" w:rsidR="007B0B38" w:rsidRDefault="007B0B38"/>
    <w:sectPr w:rsidR="007B0B38" w:rsidSect="007B0B38">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9F0E4" w14:textId="77777777" w:rsidR="007B0B38" w:rsidRDefault="007B0B38" w:rsidP="007B0B38">
      <w:pPr>
        <w:spacing w:after="0" w:line="240" w:lineRule="auto"/>
      </w:pPr>
      <w:r>
        <w:separator/>
      </w:r>
    </w:p>
  </w:endnote>
  <w:endnote w:type="continuationSeparator" w:id="0">
    <w:p w14:paraId="1ECBE994" w14:textId="77777777" w:rsidR="007B0B38" w:rsidRDefault="007B0B38" w:rsidP="007B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E6C08" w14:textId="77777777" w:rsidR="007B0B38" w:rsidRDefault="007B0B38" w:rsidP="007B0B38">
      <w:pPr>
        <w:spacing w:after="0" w:line="240" w:lineRule="auto"/>
      </w:pPr>
      <w:r>
        <w:separator/>
      </w:r>
    </w:p>
  </w:footnote>
  <w:footnote w:type="continuationSeparator" w:id="0">
    <w:p w14:paraId="1313A1C4" w14:textId="77777777" w:rsidR="007B0B38" w:rsidRDefault="007B0B38" w:rsidP="007B0B38">
      <w:pPr>
        <w:spacing w:after="0" w:line="240" w:lineRule="auto"/>
      </w:pPr>
      <w:r>
        <w:continuationSeparator/>
      </w:r>
    </w:p>
  </w:footnote>
  <w:footnote w:id="1">
    <w:p w14:paraId="3CF226C0" w14:textId="77777777" w:rsidR="007B0B38" w:rsidRDefault="007B0B38" w:rsidP="007B0B38">
      <w:pPr>
        <w:pStyle w:val="a3"/>
      </w:pPr>
      <w:r>
        <w:rPr>
          <w:rStyle w:val="a5"/>
        </w:rPr>
        <w:footnoteRef/>
      </w:r>
      <w:r>
        <w:t xml:space="preserve"> Выбрать необходимый блок для заполнения в соответствии с юридическим статусом Претендента, пустой блок необходимо удалить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B2B5E"/>
    <w:multiLevelType w:val="multilevel"/>
    <w:tmpl w:val="4872A368"/>
    <w:lvl w:ilvl="0">
      <w:start w:val="1"/>
      <w:numFmt w:val="decimal"/>
      <w:lvlText w:val="%1."/>
      <w:lvlJc w:val="left"/>
      <w:pPr>
        <w:ind w:left="720" w:hanging="360"/>
      </w:pPr>
      <w:rPr>
        <w:rFonts w:asciiTheme="minorHAnsi" w:eastAsiaTheme="minorHAnsi" w:hAnsiTheme="minorHAnsi" w:cstheme="minorBidi"/>
      </w:rPr>
    </w:lvl>
    <w:lvl w:ilvl="1">
      <w:start w:val="2"/>
      <w:numFmt w:val="decimal"/>
      <w:isLgl/>
      <w:lvlText w:val="%1.%2."/>
      <w:lvlJc w:val="left"/>
      <w:pPr>
        <w:ind w:left="1467" w:hanging="720"/>
      </w:pPr>
      <w:rPr>
        <w:rFonts w:hint="default"/>
      </w:rPr>
    </w:lvl>
    <w:lvl w:ilvl="2">
      <w:start w:val="7"/>
      <w:numFmt w:val="decimal"/>
      <w:isLgl/>
      <w:lvlText w:val="%1.%2.%3."/>
      <w:lvlJc w:val="left"/>
      <w:pPr>
        <w:ind w:left="1854" w:hanging="720"/>
      </w:pPr>
      <w:rPr>
        <w:rFonts w:hint="default"/>
      </w:rPr>
    </w:lvl>
    <w:lvl w:ilvl="3">
      <w:start w:val="1"/>
      <w:numFmt w:val="decimal"/>
      <w:isLgl/>
      <w:lvlText w:val="%1.%2.%3.%4."/>
      <w:lvlJc w:val="lef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482" w:hanging="180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num w:numId="1" w16cid:durableId="144179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38"/>
    <w:rsid w:val="004D4DCD"/>
    <w:rsid w:val="007B0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6B71"/>
  <w15:chartTrackingRefBased/>
  <w15:docId w15:val="{6933319C-F260-4D45-B275-C6139EB4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B38"/>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7B0B38"/>
    <w:rPr>
      <w:sz w:val="20"/>
      <w:szCs w:val="20"/>
    </w:rPr>
  </w:style>
  <w:style w:type="character" w:customStyle="1" w:styleId="a4">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3"/>
    <w:uiPriority w:val="99"/>
    <w:rsid w:val="007B0B38"/>
    <w:rPr>
      <w:rFonts w:ascii="Calibri" w:eastAsia="Calibri" w:hAnsi="Calibri" w:cs="Times New Roman"/>
      <w:kern w:val="0"/>
      <w:sz w:val="20"/>
      <w:szCs w:val="20"/>
      <w14:ligatures w14:val="none"/>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7B0B38"/>
    <w:rPr>
      <w:vertAlign w:val="superscript"/>
    </w:rPr>
  </w:style>
  <w:style w:type="paragraph" w:styleId="a6">
    <w:name w:val="List Paragraph"/>
    <w:aliases w:val="Абзац маркированнный,1,UL,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7"/>
    <w:uiPriority w:val="34"/>
    <w:qFormat/>
    <w:rsid w:val="007B0B38"/>
    <w:pPr>
      <w:spacing w:after="0" w:line="240" w:lineRule="auto"/>
      <w:ind w:left="720"/>
      <w:contextualSpacing/>
    </w:pPr>
    <w:rPr>
      <w:rFonts w:ascii="Times New Roman" w:eastAsia="SimSun" w:hAnsi="Times New Roman"/>
      <w:sz w:val="24"/>
      <w:szCs w:val="20"/>
      <w:lang w:val="en-GB"/>
    </w:rPr>
  </w:style>
  <w:style w:type="character" w:customStyle="1" w:styleId="a7">
    <w:name w:val="Абзац списка Знак"/>
    <w:aliases w:val="Абзац маркированнный Знак,1 Знак,UL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6"/>
    <w:uiPriority w:val="34"/>
    <w:qFormat/>
    <w:rsid w:val="007B0B38"/>
    <w:rPr>
      <w:rFonts w:ascii="Times New Roman" w:eastAsia="SimSun" w:hAnsi="Times New Roman" w:cs="Times New Roman"/>
      <w:kern w:val="0"/>
      <w:sz w:val="24"/>
      <w:szCs w:val="20"/>
      <w:lang w:val="en-GB"/>
      <w14:ligatures w14:val="none"/>
    </w:rPr>
  </w:style>
  <w:style w:type="paragraph" w:styleId="a8">
    <w:name w:val="No Spacing"/>
    <w:uiPriority w:val="99"/>
    <w:qFormat/>
    <w:rsid w:val="007B0B38"/>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Егорова Александра Павловна</cp:lastModifiedBy>
  <cp:revision>1</cp:revision>
  <dcterms:created xsi:type="dcterms:W3CDTF">2024-08-07T12:08:00Z</dcterms:created>
  <dcterms:modified xsi:type="dcterms:W3CDTF">2024-08-07T12:09:00Z</dcterms:modified>
</cp:coreProperties>
</file>