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1BE1F" w14:textId="77777777" w:rsidR="00C91BF7" w:rsidRPr="00C91BF7" w:rsidRDefault="00C91BF7" w:rsidP="00C91B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5"/>
          <w:szCs w:val="25"/>
          <w:lang w:eastAsia="ru-RU"/>
          <w14:ligatures w14:val="none"/>
        </w:rPr>
      </w:pPr>
      <w:bookmarkStart w:id="0" w:name="_Hlk53733737"/>
      <w:r w:rsidRPr="00C91BF7">
        <w:rPr>
          <w:rFonts w:ascii="Times New Roman" w:eastAsia="Times New Roman" w:hAnsi="Times New Roman" w:cs="Times New Roman"/>
          <w:b/>
          <w:color w:val="FF0000"/>
          <w:kern w:val="0"/>
          <w:sz w:val="25"/>
          <w:szCs w:val="25"/>
          <w:lang w:eastAsia="ru-RU"/>
          <w14:ligatures w14:val="none"/>
        </w:rPr>
        <w:t>ПРОЕКТ</w:t>
      </w:r>
    </w:p>
    <w:p w14:paraId="00576E8D" w14:textId="77777777" w:rsidR="00C91BF7" w:rsidRPr="00C91BF7" w:rsidRDefault="00C91BF7" w:rsidP="00C91BF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C91BF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ДОГОВОР КУПЛИ-ПРОДАЖИ НЕДВИЖИМОСТИ №1</w:t>
      </w:r>
    </w:p>
    <w:p w14:paraId="3538CF0C" w14:textId="77777777" w:rsidR="00C91BF7" w:rsidRPr="00C91BF7" w:rsidRDefault="00C91BF7" w:rsidP="00C91BF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91BF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г. ТУЛА                                                                                                                      </w:t>
      </w:r>
      <w:proofErr w:type="gramStart"/>
      <w:r w:rsidRPr="00C91BF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</w:t>
      </w:r>
      <w:r w:rsidRPr="00C91BF7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«</w:t>
      </w:r>
      <w:proofErr w:type="gramEnd"/>
      <w:r w:rsidRPr="00C91BF7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_________» 202_ г.</w:t>
      </w:r>
    </w:p>
    <w:p w14:paraId="5F6BBF33" w14:textId="77777777" w:rsidR="00C91BF7" w:rsidRPr="00C91BF7" w:rsidRDefault="00C91BF7" w:rsidP="00C91BF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392E676" w14:textId="77777777" w:rsidR="00C91BF7" w:rsidRPr="00C91BF7" w:rsidRDefault="00C91BF7" w:rsidP="00C91B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91BF7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r w:rsidRPr="00C91BF7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ООО "АКВЕДУК"</w:t>
      </w:r>
      <w:r w:rsidRPr="00C91BF7">
        <w:rPr>
          <w:rFonts w:ascii="Calibri" w:eastAsia="Calibri" w:hAnsi="Calibri" w:cs="Times New Roman"/>
          <w:kern w:val="0"/>
          <w14:ligatures w14:val="none"/>
        </w:rPr>
        <w:t xml:space="preserve"> (</w:t>
      </w:r>
      <w:r w:rsidRPr="00C91BF7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ОГРН 1087154007533, ИНН/КПП 7117500248/711701001, Адрес: 301607, ОБЛАСТЬ ТУЛЬСКАЯ, РАЙОН УЗЛОВСКИЙ, ОТ КРАЯ, ГОРОД УЗЛОВАЯ, УЛИЦА ГЕНЕРАЛА ВАСИЛЬЕВА, МАЙСКОЕ МО НА Ю-З 300М ОТ КРАЯ ЖИЛ. ЗАСТРОЙКИ Д.44)</w:t>
      </w:r>
      <w:r w:rsidRPr="00C91BF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именуемое в дальнейшем «Продавец», в лице конкурсного управляющего </w:t>
      </w:r>
      <w:r w:rsidRPr="00C91BF7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Белоусова Алексея Алексеевича</w:t>
      </w:r>
      <w:r w:rsidRPr="00C91BF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26.03.1973 года рождения, место рождения город Щёкино Тульской области, пол мужской, в браке состоит, гражданство Российская Федерация, СНИЛС 108-099-419 68, ИНН 710703536231, паспорт гражданина Российской Федерации серия 7017 №795581, выдан 03.04.2018 г. УМВД России по Тульской области, к. п. 710-006, </w:t>
      </w:r>
      <w:r w:rsidRPr="00C91BF7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действующего на основании решения АРБИТРАЖНОГО СУДА ТУЛЬСКОЙ ОБЛАСТИ от 04.05.2022 г. (резолютивная часть объявлена 25.04.2022 г.) по делу № А68-6438/2021</w:t>
      </w:r>
      <w:r w:rsidRPr="00C91BF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 одной стороны, и _________________, именуемое (-</w:t>
      </w:r>
      <w:proofErr w:type="spellStart"/>
      <w:r w:rsidRPr="00C91BF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ый</w:t>
      </w:r>
      <w:proofErr w:type="spellEnd"/>
      <w:r w:rsidRPr="00C91BF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-</w:t>
      </w:r>
      <w:proofErr w:type="spellStart"/>
      <w:r w:rsidRPr="00C91BF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ая</w:t>
      </w:r>
      <w:proofErr w:type="spellEnd"/>
      <w:r w:rsidRPr="00C91BF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 в дальнейшем «Покупатель», в лице __________, действующего на основании __________, с другой стороны, совместно именуемые «Стороны», заключили настоящий договор о нижеследующем:</w:t>
      </w:r>
    </w:p>
    <w:p w14:paraId="75A01C06" w14:textId="77777777" w:rsidR="00C91BF7" w:rsidRPr="00C91BF7" w:rsidRDefault="00C91BF7" w:rsidP="00C91BF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A60063F" w14:textId="77777777" w:rsidR="00C91BF7" w:rsidRPr="00C91BF7" w:rsidRDefault="00C91BF7" w:rsidP="00C91BF7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91BF7">
        <w:rPr>
          <w:rFonts w:ascii="Times New Roman" w:eastAsia="Calibri" w:hAnsi="Times New Roman" w:cs="Times New Roman"/>
          <w:b/>
          <w:kern w:val="0"/>
          <w14:ligatures w14:val="none"/>
        </w:rPr>
        <w:t>Предмет договора</w:t>
      </w:r>
    </w:p>
    <w:p w14:paraId="70DC604C" w14:textId="77777777" w:rsidR="00C91BF7" w:rsidRPr="00C91BF7" w:rsidRDefault="00C91BF7" w:rsidP="00C91BF7">
      <w:pPr>
        <w:numPr>
          <w:ilvl w:val="1"/>
          <w:numId w:val="1"/>
        </w:num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91BF7">
        <w:rPr>
          <w:rFonts w:ascii="Times New Roman" w:eastAsia="Calibri" w:hAnsi="Times New Roman" w:cs="Times New Roman"/>
          <w:kern w:val="0"/>
          <w14:ligatures w14:val="none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tbl>
      <w:tblPr>
        <w:tblW w:w="99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7372"/>
        <w:gridCol w:w="1546"/>
      </w:tblGrid>
      <w:tr w:rsidR="00C91BF7" w:rsidRPr="00C91BF7" w14:paraId="6C537267" w14:textId="77777777" w:rsidTr="001C6D70">
        <w:trPr>
          <w:trHeight w:val="316"/>
          <w:tblHeader/>
        </w:trPr>
        <w:tc>
          <w:tcPr>
            <w:tcW w:w="992" w:type="dxa"/>
            <w:vAlign w:val="center"/>
          </w:tcPr>
          <w:p w14:paraId="51673367" w14:textId="77777777" w:rsidR="00C91BF7" w:rsidRPr="00C91BF7" w:rsidRDefault="00C91BF7" w:rsidP="00C91B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91B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Номер Лота</w:t>
            </w:r>
          </w:p>
        </w:tc>
        <w:tc>
          <w:tcPr>
            <w:tcW w:w="7372" w:type="dxa"/>
            <w:shd w:val="clear" w:color="auto" w:fill="auto"/>
            <w:vAlign w:val="center"/>
            <w:hideMark/>
          </w:tcPr>
          <w:p w14:paraId="7F2BD08E" w14:textId="77777777" w:rsidR="00C91BF7" w:rsidRPr="00C91BF7" w:rsidRDefault="00C91BF7" w:rsidP="00C91BF7">
            <w:pPr>
              <w:widowControl w:val="0"/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91B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Состав Лота (Наименование, подробные характеристики, место нахождения Имущества)</w:t>
            </w:r>
          </w:p>
        </w:tc>
        <w:tc>
          <w:tcPr>
            <w:tcW w:w="1546" w:type="dxa"/>
            <w:vAlign w:val="center"/>
          </w:tcPr>
          <w:p w14:paraId="4EECC521" w14:textId="77777777" w:rsidR="00C91BF7" w:rsidRPr="00C91BF7" w:rsidRDefault="00C91BF7" w:rsidP="00C91B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91B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Цена объекта, руб.</w:t>
            </w:r>
          </w:p>
        </w:tc>
      </w:tr>
      <w:tr w:rsidR="00C91BF7" w:rsidRPr="00C91BF7" w14:paraId="352B0BD6" w14:textId="77777777" w:rsidTr="001C6D70">
        <w:trPr>
          <w:trHeight w:val="115"/>
        </w:trPr>
        <w:tc>
          <w:tcPr>
            <w:tcW w:w="992" w:type="dxa"/>
            <w:vMerge w:val="restart"/>
            <w:vAlign w:val="center"/>
          </w:tcPr>
          <w:p w14:paraId="5858DD71" w14:textId="77777777" w:rsidR="00C91BF7" w:rsidRPr="00C91BF7" w:rsidRDefault="00C91BF7" w:rsidP="00C91BF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91B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1</w:t>
            </w:r>
          </w:p>
          <w:p w14:paraId="643413FC" w14:textId="77777777" w:rsidR="00C91BF7" w:rsidRPr="00C91BF7" w:rsidRDefault="00C91BF7" w:rsidP="00C91BF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372" w:type="dxa"/>
            <w:shd w:val="clear" w:color="auto" w:fill="auto"/>
            <w:vAlign w:val="center"/>
          </w:tcPr>
          <w:p w14:paraId="3CEFA5E1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Здание нежилое (павильон), кадастровый номер:</w:t>
            </w:r>
          </w:p>
          <w:p w14:paraId="50BB81D4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71:31:000000:597; назначение объекта: Здание нежилое;</w:t>
            </w:r>
          </w:p>
          <w:p w14:paraId="44707ABB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площадь: 11,9 кв. м.; адрес: Тульская область, г. Узловая, в 350,0</w:t>
            </w:r>
          </w:p>
          <w:p w14:paraId="2A21342C" w14:textId="77777777" w:rsidR="00C91BF7" w:rsidRPr="00C91BF7" w:rsidRDefault="00C91BF7" w:rsidP="00C91BF7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 xml:space="preserve">метров на восток от края жилой застройки </w:t>
            </w:r>
            <w:proofErr w:type="spellStart"/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ул.Осипенко</w:t>
            </w:r>
            <w:proofErr w:type="spellEnd"/>
          </w:p>
        </w:tc>
        <w:tc>
          <w:tcPr>
            <w:tcW w:w="1546" w:type="dxa"/>
            <w:vMerge w:val="restart"/>
            <w:vAlign w:val="center"/>
          </w:tcPr>
          <w:p w14:paraId="56DB4676" w14:textId="77777777" w:rsidR="00C91BF7" w:rsidRPr="00C91BF7" w:rsidRDefault="00C91BF7" w:rsidP="00C91BF7">
            <w:pPr>
              <w:widowControl w:val="0"/>
              <w:spacing w:after="0" w:line="240" w:lineRule="auto"/>
              <w:ind w:left="-57" w:right="3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C91BF7" w:rsidRPr="00C91BF7" w14:paraId="247AC73F" w14:textId="77777777" w:rsidTr="001C6D70">
        <w:trPr>
          <w:trHeight w:val="115"/>
        </w:trPr>
        <w:tc>
          <w:tcPr>
            <w:tcW w:w="992" w:type="dxa"/>
            <w:vMerge/>
            <w:vAlign w:val="center"/>
          </w:tcPr>
          <w:p w14:paraId="4F71EAF5" w14:textId="77777777" w:rsidR="00C91BF7" w:rsidRPr="00C91BF7" w:rsidRDefault="00C91BF7" w:rsidP="00C91BF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372" w:type="dxa"/>
            <w:shd w:val="clear" w:color="auto" w:fill="auto"/>
            <w:vAlign w:val="center"/>
          </w:tcPr>
          <w:p w14:paraId="604F8727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Здание нежилое (павильон), кадастровый номер:</w:t>
            </w:r>
          </w:p>
          <w:p w14:paraId="6600CE50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71:20:010207:133; назначение объекта: Здание нежилое;</w:t>
            </w:r>
          </w:p>
          <w:p w14:paraId="47F7C986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площадь: 8,6 кв. м.; адрес: Тульская область, р-н Узловский, д</w:t>
            </w:r>
          </w:p>
          <w:p w14:paraId="07FAFA31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Засецкое</w:t>
            </w:r>
            <w:proofErr w:type="spellEnd"/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, 650 м на юго-восток от края жилой застройки,</w:t>
            </w:r>
          </w:p>
          <w:p w14:paraId="425CDB7A" w14:textId="77777777" w:rsidR="00C91BF7" w:rsidRPr="00C91BF7" w:rsidRDefault="00C91BF7" w:rsidP="00C91BF7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площадка N</w:t>
            </w:r>
            <w:proofErr w:type="gramStart"/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1:артскважины</w:t>
            </w:r>
            <w:proofErr w:type="gramEnd"/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 xml:space="preserve"> N1,2,3,4,5.;</w:t>
            </w:r>
          </w:p>
        </w:tc>
        <w:tc>
          <w:tcPr>
            <w:tcW w:w="1546" w:type="dxa"/>
            <w:vMerge/>
            <w:vAlign w:val="center"/>
          </w:tcPr>
          <w:p w14:paraId="7F5CC191" w14:textId="77777777" w:rsidR="00C91BF7" w:rsidRPr="00C91BF7" w:rsidRDefault="00C91BF7" w:rsidP="00C91BF7">
            <w:pPr>
              <w:widowControl w:val="0"/>
              <w:spacing w:after="0" w:line="240" w:lineRule="auto"/>
              <w:ind w:left="-57" w:right="3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C91BF7" w:rsidRPr="00C91BF7" w14:paraId="366F4DCB" w14:textId="77777777" w:rsidTr="001C6D70">
        <w:trPr>
          <w:trHeight w:val="115"/>
        </w:trPr>
        <w:tc>
          <w:tcPr>
            <w:tcW w:w="992" w:type="dxa"/>
            <w:vMerge/>
            <w:vAlign w:val="center"/>
          </w:tcPr>
          <w:p w14:paraId="153A8133" w14:textId="77777777" w:rsidR="00C91BF7" w:rsidRPr="00C91BF7" w:rsidRDefault="00C91BF7" w:rsidP="00C91BF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372" w:type="dxa"/>
            <w:shd w:val="clear" w:color="auto" w:fill="auto"/>
            <w:vAlign w:val="center"/>
          </w:tcPr>
          <w:p w14:paraId="007B35AF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Здание нежилое (павильон), кадастровый номер:</w:t>
            </w:r>
          </w:p>
          <w:p w14:paraId="11C717E0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71:31:020201:879; назначение объекта: Здание нежилое;</w:t>
            </w:r>
          </w:p>
          <w:p w14:paraId="1DEBA0AE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 xml:space="preserve">площадь: 8,7 кв. м.; адрес: Тульская область, </w:t>
            </w:r>
            <w:proofErr w:type="spellStart"/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г.Узловая</w:t>
            </w:r>
            <w:proofErr w:type="spellEnd"/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, в 50,0 м</w:t>
            </w:r>
          </w:p>
          <w:p w14:paraId="737FE9F1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 xml:space="preserve">на юго-восток от дома №44 по </w:t>
            </w:r>
            <w:proofErr w:type="spellStart"/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ул.Генерала</w:t>
            </w:r>
            <w:proofErr w:type="spellEnd"/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 xml:space="preserve"> Васильева;</w:t>
            </w:r>
          </w:p>
          <w:p w14:paraId="0D3EC9FD" w14:textId="77777777" w:rsidR="00C91BF7" w:rsidRPr="00C91BF7" w:rsidRDefault="00C91BF7" w:rsidP="00C91BF7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546" w:type="dxa"/>
            <w:vMerge/>
            <w:vAlign w:val="center"/>
          </w:tcPr>
          <w:p w14:paraId="3CD79B58" w14:textId="77777777" w:rsidR="00C91BF7" w:rsidRPr="00C91BF7" w:rsidRDefault="00C91BF7" w:rsidP="00C91BF7">
            <w:pPr>
              <w:widowControl w:val="0"/>
              <w:spacing w:after="0" w:line="240" w:lineRule="auto"/>
              <w:ind w:left="-57" w:right="3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C91BF7" w:rsidRPr="00C91BF7" w14:paraId="7EE5BC37" w14:textId="77777777" w:rsidTr="001C6D70">
        <w:trPr>
          <w:trHeight w:val="115"/>
        </w:trPr>
        <w:tc>
          <w:tcPr>
            <w:tcW w:w="992" w:type="dxa"/>
            <w:vMerge/>
            <w:vAlign w:val="center"/>
          </w:tcPr>
          <w:p w14:paraId="670841E1" w14:textId="77777777" w:rsidR="00C91BF7" w:rsidRPr="00C91BF7" w:rsidRDefault="00C91BF7" w:rsidP="00C91BF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372" w:type="dxa"/>
            <w:shd w:val="clear" w:color="auto" w:fill="auto"/>
            <w:vAlign w:val="center"/>
          </w:tcPr>
          <w:p w14:paraId="42D44C79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Здание нежилое(павильон), кадастровый номер:</w:t>
            </w:r>
          </w:p>
          <w:p w14:paraId="6586A1D6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71:20:010207:151; назначение объекта: Здание нежилое;</w:t>
            </w:r>
          </w:p>
          <w:p w14:paraId="78FB6D73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площадь: 8,9 кв. м.; адрес: Тульская область, р-н Узловский, д</w:t>
            </w:r>
          </w:p>
          <w:p w14:paraId="60A2C565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Засецкое</w:t>
            </w:r>
            <w:proofErr w:type="spellEnd"/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, 650м на юго-восток от края жилой застройки.</w:t>
            </w:r>
          </w:p>
          <w:p w14:paraId="5F7B8DD4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Площадка N1: артскважины N1,2,3,4,5.;</w:t>
            </w:r>
          </w:p>
        </w:tc>
        <w:tc>
          <w:tcPr>
            <w:tcW w:w="1546" w:type="dxa"/>
            <w:vMerge/>
            <w:vAlign w:val="center"/>
          </w:tcPr>
          <w:p w14:paraId="21FCEB90" w14:textId="77777777" w:rsidR="00C91BF7" w:rsidRPr="00C91BF7" w:rsidRDefault="00C91BF7" w:rsidP="00C91BF7">
            <w:pPr>
              <w:widowControl w:val="0"/>
              <w:spacing w:after="0" w:line="240" w:lineRule="auto"/>
              <w:ind w:left="-57" w:right="3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C91BF7" w:rsidRPr="00C91BF7" w14:paraId="2B35D3A5" w14:textId="77777777" w:rsidTr="001C6D70">
        <w:trPr>
          <w:trHeight w:val="115"/>
        </w:trPr>
        <w:tc>
          <w:tcPr>
            <w:tcW w:w="992" w:type="dxa"/>
            <w:vMerge/>
            <w:vAlign w:val="center"/>
          </w:tcPr>
          <w:p w14:paraId="4E728011" w14:textId="77777777" w:rsidR="00C91BF7" w:rsidRPr="00C91BF7" w:rsidRDefault="00C91BF7" w:rsidP="00C91BF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372" w:type="dxa"/>
            <w:shd w:val="clear" w:color="auto" w:fill="auto"/>
            <w:vAlign w:val="center"/>
          </w:tcPr>
          <w:p w14:paraId="19A7F035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Здание нежилое(павильон), кадастровый номер:</w:t>
            </w:r>
          </w:p>
          <w:p w14:paraId="5AB6E789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71:20:010207:149; назначение объекта: Здание нежилое;</w:t>
            </w:r>
          </w:p>
          <w:p w14:paraId="35DD5B25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площадь: 8,6 кв. м.; адрес: Тульская область, Узловский район, в</w:t>
            </w:r>
          </w:p>
          <w:p w14:paraId="07FE7542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870,0 метров на юго-восток от края жилой застройки</w:t>
            </w:r>
          </w:p>
          <w:p w14:paraId="47E51E26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proofErr w:type="gramStart"/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дер.Засецкое</w:t>
            </w:r>
            <w:proofErr w:type="spellEnd"/>
            <w:proofErr w:type="gramEnd"/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.;</w:t>
            </w:r>
          </w:p>
        </w:tc>
        <w:tc>
          <w:tcPr>
            <w:tcW w:w="1546" w:type="dxa"/>
            <w:vMerge/>
            <w:vAlign w:val="center"/>
          </w:tcPr>
          <w:p w14:paraId="3BC261FC" w14:textId="77777777" w:rsidR="00C91BF7" w:rsidRPr="00C91BF7" w:rsidRDefault="00C91BF7" w:rsidP="00C91BF7">
            <w:pPr>
              <w:widowControl w:val="0"/>
              <w:spacing w:after="0" w:line="240" w:lineRule="auto"/>
              <w:ind w:left="-57" w:right="3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C91BF7" w:rsidRPr="00C91BF7" w14:paraId="63EEDAE1" w14:textId="77777777" w:rsidTr="001C6D70">
        <w:trPr>
          <w:trHeight w:val="115"/>
        </w:trPr>
        <w:tc>
          <w:tcPr>
            <w:tcW w:w="992" w:type="dxa"/>
            <w:vMerge/>
            <w:vAlign w:val="center"/>
          </w:tcPr>
          <w:p w14:paraId="4B052547" w14:textId="77777777" w:rsidR="00C91BF7" w:rsidRPr="00C91BF7" w:rsidRDefault="00C91BF7" w:rsidP="00C91BF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372" w:type="dxa"/>
            <w:shd w:val="clear" w:color="auto" w:fill="auto"/>
            <w:vAlign w:val="center"/>
          </w:tcPr>
          <w:p w14:paraId="1F73E172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Здание нежилое(павильон), кадастровый номер:</w:t>
            </w:r>
          </w:p>
          <w:p w14:paraId="3B9CA549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71:20:010207:137; назначение объекта: Здание нежилое;</w:t>
            </w:r>
          </w:p>
          <w:p w14:paraId="037DB751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площадь: 11,3 кв. м.; адрес: Тульская область, р-н Узловский, д</w:t>
            </w:r>
          </w:p>
          <w:p w14:paraId="08EE5115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Засецкое</w:t>
            </w:r>
            <w:proofErr w:type="spellEnd"/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, 650м на юго-восток от края жилой застройки,</w:t>
            </w:r>
          </w:p>
          <w:p w14:paraId="39A93E03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площадка N1: артскважины N1,2,3,4,5.;</w:t>
            </w:r>
          </w:p>
        </w:tc>
        <w:tc>
          <w:tcPr>
            <w:tcW w:w="1546" w:type="dxa"/>
            <w:vMerge/>
            <w:vAlign w:val="center"/>
          </w:tcPr>
          <w:p w14:paraId="2CBCD973" w14:textId="77777777" w:rsidR="00C91BF7" w:rsidRPr="00C91BF7" w:rsidRDefault="00C91BF7" w:rsidP="00C91BF7">
            <w:pPr>
              <w:widowControl w:val="0"/>
              <w:spacing w:after="0" w:line="240" w:lineRule="auto"/>
              <w:ind w:left="-57" w:right="3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C91BF7" w:rsidRPr="00C91BF7" w14:paraId="13FB2040" w14:textId="77777777" w:rsidTr="001C6D70">
        <w:trPr>
          <w:trHeight w:val="115"/>
        </w:trPr>
        <w:tc>
          <w:tcPr>
            <w:tcW w:w="992" w:type="dxa"/>
            <w:vMerge/>
            <w:vAlign w:val="center"/>
          </w:tcPr>
          <w:p w14:paraId="5D4FDC3A" w14:textId="77777777" w:rsidR="00C91BF7" w:rsidRPr="00C91BF7" w:rsidRDefault="00C91BF7" w:rsidP="00C91BF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372" w:type="dxa"/>
            <w:shd w:val="clear" w:color="auto" w:fill="auto"/>
            <w:vAlign w:val="center"/>
          </w:tcPr>
          <w:p w14:paraId="5BC08BE3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Здание нежилое(павильон), кадастровый номер:</w:t>
            </w:r>
          </w:p>
          <w:p w14:paraId="04C3761C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71:20:010207:150; назначение объекта: Здание нежилое;</w:t>
            </w:r>
          </w:p>
          <w:p w14:paraId="5996C033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площадь: 10,5 кв. м.; адрес: Тульская область, Узловский район,</w:t>
            </w:r>
          </w:p>
          <w:p w14:paraId="07584EEE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в 870,0 метров на юго-восток от края жилой застройки</w:t>
            </w:r>
          </w:p>
          <w:p w14:paraId="61D8B13D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proofErr w:type="gramStart"/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дер.Засецкое</w:t>
            </w:r>
            <w:proofErr w:type="spellEnd"/>
            <w:proofErr w:type="gramEnd"/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.;</w:t>
            </w:r>
          </w:p>
        </w:tc>
        <w:tc>
          <w:tcPr>
            <w:tcW w:w="1546" w:type="dxa"/>
            <w:vMerge/>
            <w:vAlign w:val="center"/>
          </w:tcPr>
          <w:p w14:paraId="51145484" w14:textId="77777777" w:rsidR="00C91BF7" w:rsidRPr="00C91BF7" w:rsidRDefault="00C91BF7" w:rsidP="00C91BF7">
            <w:pPr>
              <w:widowControl w:val="0"/>
              <w:spacing w:after="0" w:line="240" w:lineRule="auto"/>
              <w:ind w:left="-57" w:right="3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C91BF7" w:rsidRPr="00C91BF7" w14:paraId="1499640F" w14:textId="77777777" w:rsidTr="001C6D70">
        <w:trPr>
          <w:trHeight w:val="115"/>
        </w:trPr>
        <w:tc>
          <w:tcPr>
            <w:tcW w:w="992" w:type="dxa"/>
            <w:vMerge/>
            <w:vAlign w:val="center"/>
          </w:tcPr>
          <w:p w14:paraId="2410F7FD" w14:textId="77777777" w:rsidR="00C91BF7" w:rsidRPr="00C91BF7" w:rsidRDefault="00C91BF7" w:rsidP="00C91BF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372" w:type="dxa"/>
            <w:shd w:val="clear" w:color="auto" w:fill="auto"/>
            <w:vAlign w:val="center"/>
          </w:tcPr>
          <w:p w14:paraId="3A067C5A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Здание нежилое(павильон), кадастровый номер:</w:t>
            </w:r>
          </w:p>
          <w:p w14:paraId="25DD6190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71:20:010207:132; назначение объекта: Здание нежилое;</w:t>
            </w:r>
          </w:p>
          <w:p w14:paraId="38F49520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площадь: 10,4 кв. м.; адрес: Тульская область, р-н Узловский, д</w:t>
            </w:r>
          </w:p>
          <w:p w14:paraId="1A09AEDD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Засецкое</w:t>
            </w:r>
            <w:proofErr w:type="spellEnd"/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, 870 м на юго-восток от края жилой застройки,</w:t>
            </w:r>
          </w:p>
          <w:p w14:paraId="00861DA5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площадка N2: артскважины N6,7,8.;</w:t>
            </w:r>
          </w:p>
        </w:tc>
        <w:tc>
          <w:tcPr>
            <w:tcW w:w="1546" w:type="dxa"/>
            <w:vMerge/>
            <w:vAlign w:val="center"/>
          </w:tcPr>
          <w:p w14:paraId="342BEFC0" w14:textId="77777777" w:rsidR="00C91BF7" w:rsidRPr="00C91BF7" w:rsidRDefault="00C91BF7" w:rsidP="00C91BF7">
            <w:pPr>
              <w:widowControl w:val="0"/>
              <w:spacing w:after="0" w:line="240" w:lineRule="auto"/>
              <w:ind w:left="-57" w:right="3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C91BF7" w:rsidRPr="00C91BF7" w14:paraId="6A6D69C2" w14:textId="77777777" w:rsidTr="001C6D70">
        <w:trPr>
          <w:trHeight w:val="115"/>
        </w:trPr>
        <w:tc>
          <w:tcPr>
            <w:tcW w:w="992" w:type="dxa"/>
            <w:vMerge/>
            <w:vAlign w:val="center"/>
          </w:tcPr>
          <w:p w14:paraId="5BA0411E" w14:textId="77777777" w:rsidR="00C91BF7" w:rsidRPr="00C91BF7" w:rsidRDefault="00C91BF7" w:rsidP="00C91BF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372" w:type="dxa"/>
            <w:shd w:val="clear" w:color="auto" w:fill="auto"/>
            <w:vAlign w:val="center"/>
          </w:tcPr>
          <w:p w14:paraId="2DEEFDCB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Здание нежилое(павильон), кадастровый номер:</w:t>
            </w:r>
          </w:p>
          <w:p w14:paraId="448B2778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71:20:010207:166; назначение объекта: Здание нежилое;</w:t>
            </w:r>
          </w:p>
          <w:p w14:paraId="2975EE74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площадь: 10,6 кв. м.; адрес: Тульская область, Узловский район,</w:t>
            </w:r>
          </w:p>
          <w:p w14:paraId="2C499309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в 650,0 метров на юго-восток от края жилой застройки</w:t>
            </w:r>
          </w:p>
          <w:p w14:paraId="1D9A9145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proofErr w:type="gramStart"/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дер.Засецкое</w:t>
            </w:r>
            <w:proofErr w:type="spellEnd"/>
            <w:proofErr w:type="gramEnd"/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;</w:t>
            </w:r>
          </w:p>
        </w:tc>
        <w:tc>
          <w:tcPr>
            <w:tcW w:w="1546" w:type="dxa"/>
            <w:vMerge/>
            <w:vAlign w:val="center"/>
          </w:tcPr>
          <w:p w14:paraId="4DC3C51B" w14:textId="77777777" w:rsidR="00C91BF7" w:rsidRPr="00C91BF7" w:rsidRDefault="00C91BF7" w:rsidP="00C91BF7">
            <w:pPr>
              <w:widowControl w:val="0"/>
              <w:spacing w:after="0" w:line="240" w:lineRule="auto"/>
              <w:ind w:left="-57" w:right="3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C91BF7" w:rsidRPr="00C91BF7" w14:paraId="4B842280" w14:textId="77777777" w:rsidTr="001C6D70">
        <w:trPr>
          <w:trHeight w:val="115"/>
        </w:trPr>
        <w:tc>
          <w:tcPr>
            <w:tcW w:w="992" w:type="dxa"/>
            <w:vMerge/>
            <w:vAlign w:val="center"/>
          </w:tcPr>
          <w:p w14:paraId="027F263A" w14:textId="77777777" w:rsidR="00C91BF7" w:rsidRPr="00C91BF7" w:rsidRDefault="00C91BF7" w:rsidP="00C91BF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372" w:type="dxa"/>
            <w:shd w:val="clear" w:color="auto" w:fill="auto"/>
            <w:vAlign w:val="center"/>
          </w:tcPr>
          <w:p w14:paraId="62EA1E04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Здание нежилое(павильон), кадастровый номер:</w:t>
            </w:r>
          </w:p>
          <w:p w14:paraId="4A8E59F8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71:31:010403:540; назначение объекта: Здание нежилое;</w:t>
            </w:r>
          </w:p>
          <w:p w14:paraId="521E59C2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 xml:space="preserve">площадь: 12,1 кв. м.; адрес: Тульская область, </w:t>
            </w:r>
            <w:proofErr w:type="spellStart"/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г.Узловая</w:t>
            </w:r>
            <w:proofErr w:type="spellEnd"/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, в 80,0</w:t>
            </w:r>
          </w:p>
          <w:p w14:paraId="71663912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 xml:space="preserve">метров на восток от </w:t>
            </w:r>
            <w:proofErr w:type="spellStart"/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ж.д</w:t>
            </w:r>
            <w:proofErr w:type="spellEnd"/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 xml:space="preserve">. №50 по </w:t>
            </w:r>
            <w:proofErr w:type="spellStart"/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ул.Братьев</w:t>
            </w:r>
            <w:proofErr w:type="spellEnd"/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 xml:space="preserve"> Лапшиных;</w:t>
            </w:r>
          </w:p>
        </w:tc>
        <w:tc>
          <w:tcPr>
            <w:tcW w:w="1546" w:type="dxa"/>
            <w:vMerge/>
            <w:vAlign w:val="center"/>
          </w:tcPr>
          <w:p w14:paraId="79A86052" w14:textId="77777777" w:rsidR="00C91BF7" w:rsidRPr="00C91BF7" w:rsidRDefault="00C91BF7" w:rsidP="00C91BF7">
            <w:pPr>
              <w:widowControl w:val="0"/>
              <w:spacing w:after="0" w:line="240" w:lineRule="auto"/>
              <w:ind w:left="-57" w:right="3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C91BF7" w:rsidRPr="00C91BF7" w14:paraId="7FF1D032" w14:textId="77777777" w:rsidTr="001C6D70">
        <w:trPr>
          <w:trHeight w:val="115"/>
        </w:trPr>
        <w:tc>
          <w:tcPr>
            <w:tcW w:w="992" w:type="dxa"/>
            <w:vMerge/>
            <w:vAlign w:val="center"/>
          </w:tcPr>
          <w:p w14:paraId="272C53F4" w14:textId="77777777" w:rsidR="00C91BF7" w:rsidRPr="00C91BF7" w:rsidRDefault="00C91BF7" w:rsidP="00C91BF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372" w:type="dxa"/>
            <w:shd w:val="clear" w:color="auto" w:fill="auto"/>
            <w:vAlign w:val="center"/>
          </w:tcPr>
          <w:p w14:paraId="6A9D8E1B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Здание нежилое(павильон), кадастровый номер:</w:t>
            </w:r>
          </w:p>
          <w:p w14:paraId="3961932D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71:20:010207:134; назначение объекта: Здание нежилое;</w:t>
            </w:r>
          </w:p>
          <w:p w14:paraId="6F57F85E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площадь: 9,5 кв. м.; адрес: Тульская область, Узловский район, в</w:t>
            </w:r>
          </w:p>
          <w:p w14:paraId="1CE011E1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650,0 метров на юго-восток от края жилой застройки</w:t>
            </w:r>
          </w:p>
          <w:p w14:paraId="5B1AB596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proofErr w:type="gramStart"/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дер.Засецкое</w:t>
            </w:r>
            <w:proofErr w:type="spellEnd"/>
            <w:proofErr w:type="gramEnd"/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546" w:type="dxa"/>
            <w:vMerge/>
            <w:vAlign w:val="center"/>
          </w:tcPr>
          <w:p w14:paraId="2AB514F5" w14:textId="77777777" w:rsidR="00C91BF7" w:rsidRPr="00C91BF7" w:rsidRDefault="00C91BF7" w:rsidP="00C91BF7">
            <w:pPr>
              <w:widowControl w:val="0"/>
              <w:spacing w:after="0" w:line="240" w:lineRule="auto"/>
              <w:ind w:left="-57" w:right="3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C91BF7" w:rsidRPr="00C91BF7" w14:paraId="564A4143" w14:textId="77777777" w:rsidTr="001C6D70">
        <w:trPr>
          <w:trHeight w:val="115"/>
        </w:trPr>
        <w:tc>
          <w:tcPr>
            <w:tcW w:w="992" w:type="dxa"/>
            <w:vMerge/>
            <w:vAlign w:val="center"/>
          </w:tcPr>
          <w:p w14:paraId="7ACCFC28" w14:textId="77777777" w:rsidR="00C91BF7" w:rsidRPr="00C91BF7" w:rsidRDefault="00C91BF7" w:rsidP="00C91BF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372" w:type="dxa"/>
            <w:shd w:val="clear" w:color="auto" w:fill="auto"/>
            <w:vAlign w:val="center"/>
          </w:tcPr>
          <w:p w14:paraId="24F27D40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Здание нежилое (станция дегазации), кадастровый номер:</w:t>
            </w:r>
          </w:p>
          <w:p w14:paraId="05BBB754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71:31:020201:262; назначение объекта: Здание нежилое;</w:t>
            </w:r>
          </w:p>
          <w:p w14:paraId="0D74B20A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площадь: 86,6 кв. м.; адрес: Тульская область, р-н. Узловский, г.</w:t>
            </w:r>
          </w:p>
          <w:p w14:paraId="50DED6AA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Узловая, ул. Генерала Васильева, д. 44;</w:t>
            </w:r>
          </w:p>
        </w:tc>
        <w:tc>
          <w:tcPr>
            <w:tcW w:w="1546" w:type="dxa"/>
            <w:vMerge/>
            <w:vAlign w:val="center"/>
          </w:tcPr>
          <w:p w14:paraId="0FDE17F8" w14:textId="77777777" w:rsidR="00C91BF7" w:rsidRPr="00C91BF7" w:rsidRDefault="00C91BF7" w:rsidP="00C91BF7">
            <w:pPr>
              <w:widowControl w:val="0"/>
              <w:spacing w:after="0" w:line="240" w:lineRule="auto"/>
              <w:ind w:left="-57" w:right="3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C91BF7" w:rsidRPr="00C91BF7" w14:paraId="0A39F1B5" w14:textId="77777777" w:rsidTr="001C6D70">
        <w:trPr>
          <w:trHeight w:val="115"/>
        </w:trPr>
        <w:tc>
          <w:tcPr>
            <w:tcW w:w="992" w:type="dxa"/>
            <w:vMerge/>
            <w:vAlign w:val="center"/>
          </w:tcPr>
          <w:p w14:paraId="79B67BB5" w14:textId="77777777" w:rsidR="00C91BF7" w:rsidRPr="00C91BF7" w:rsidRDefault="00C91BF7" w:rsidP="00C91BF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372" w:type="dxa"/>
            <w:shd w:val="clear" w:color="auto" w:fill="auto"/>
            <w:vAlign w:val="center"/>
          </w:tcPr>
          <w:p w14:paraId="68B4BCD2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Здание нежилое (гаражи(склады)), кадастровый номер:</w:t>
            </w:r>
          </w:p>
          <w:p w14:paraId="78BCBE0B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71:31:020201:267; назначение объекта: Здание нежилое;</w:t>
            </w:r>
          </w:p>
          <w:p w14:paraId="7BD3B290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площадь: 311,4 кв. м.; адрес: Тульская область, р-н. Узловский,</w:t>
            </w:r>
          </w:p>
          <w:p w14:paraId="03764736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г. Узловая, ул. Генерала Васильева, д. 44;</w:t>
            </w:r>
          </w:p>
        </w:tc>
        <w:tc>
          <w:tcPr>
            <w:tcW w:w="1546" w:type="dxa"/>
            <w:vMerge/>
            <w:vAlign w:val="center"/>
          </w:tcPr>
          <w:p w14:paraId="6B9690B2" w14:textId="77777777" w:rsidR="00C91BF7" w:rsidRPr="00C91BF7" w:rsidRDefault="00C91BF7" w:rsidP="00C91BF7">
            <w:pPr>
              <w:widowControl w:val="0"/>
              <w:spacing w:after="0" w:line="240" w:lineRule="auto"/>
              <w:ind w:left="-57" w:right="3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C91BF7" w:rsidRPr="00C91BF7" w14:paraId="69524766" w14:textId="77777777" w:rsidTr="001C6D70">
        <w:trPr>
          <w:trHeight w:val="115"/>
        </w:trPr>
        <w:tc>
          <w:tcPr>
            <w:tcW w:w="992" w:type="dxa"/>
            <w:vMerge/>
            <w:vAlign w:val="center"/>
          </w:tcPr>
          <w:p w14:paraId="6BFA55BD" w14:textId="77777777" w:rsidR="00C91BF7" w:rsidRPr="00C91BF7" w:rsidRDefault="00C91BF7" w:rsidP="00C91BF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372" w:type="dxa"/>
            <w:shd w:val="clear" w:color="auto" w:fill="auto"/>
            <w:vAlign w:val="center"/>
          </w:tcPr>
          <w:p w14:paraId="7DB81B35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Здание нежилое (котельная), кадастровый номер:</w:t>
            </w:r>
          </w:p>
          <w:p w14:paraId="1AF8C1A8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71:31:020201:270; назначение объекта: Здание нежилое;</w:t>
            </w:r>
          </w:p>
          <w:p w14:paraId="542A182E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площадь: 92,6 кв. м.; адрес: Тульская область, р-н. Узловский, г.</w:t>
            </w:r>
          </w:p>
          <w:p w14:paraId="6DEE87DB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Узловая, ул. Генерала Васильева, д. 44;</w:t>
            </w:r>
          </w:p>
        </w:tc>
        <w:tc>
          <w:tcPr>
            <w:tcW w:w="1546" w:type="dxa"/>
            <w:vMerge/>
            <w:vAlign w:val="center"/>
          </w:tcPr>
          <w:p w14:paraId="72DED304" w14:textId="77777777" w:rsidR="00C91BF7" w:rsidRPr="00C91BF7" w:rsidRDefault="00C91BF7" w:rsidP="00C91BF7">
            <w:pPr>
              <w:widowControl w:val="0"/>
              <w:spacing w:after="0" w:line="240" w:lineRule="auto"/>
              <w:ind w:left="-57" w:right="3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C91BF7" w:rsidRPr="00C91BF7" w14:paraId="7A3ADE6B" w14:textId="77777777" w:rsidTr="001C6D70">
        <w:trPr>
          <w:trHeight w:val="115"/>
        </w:trPr>
        <w:tc>
          <w:tcPr>
            <w:tcW w:w="992" w:type="dxa"/>
            <w:vMerge/>
            <w:vAlign w:val="center"/>
          </w:tcPr>
          <w:p w14:paraId="1489F324" w14:textId="77777777" w:rsidR="00C91BF7" w:rsidRPr="00C91BF7" w:rsidRDefault="00C91BF7" w:rsidP="00C91BF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372" w:type="dxa"/>
            <w:shd w:val="clear" w:color="auto" w:fill="auto"/>
            <w:vAlign w:val="center"/>
          </w:tcPr>
          <w:p w14:paraId="0B4172D0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Здание нежилое (Мастерские по ремонту погружных насосов),</w:t>
            </w:r>
          </w:p>
          <w:p w14:paraId="68DE5B05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кадастровый номер: 71:31:020201:266; назначение объекта:</w:t>
            </w:r>
          </w:p>
          <w:p w14:paraId="3556B744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Здание нежилое; площадь: 58,1 кв. м.; адрес: Тульская область,</w:t>
            </w:r>
          </w:p>
          <w:p w14:paraId="5AC18D7C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р-н. Узловский, г. Узловая, ул. Генерала Васильева, д. 44;</w:t>
            </w:r>
          </w:p>
        </w:tc>
        <w:tc>
          <w:tcPr>
            <w:tcW w:w="1546" w:type="dxa"/>
            <w:vMerge/>
            <w:vAlign w:val="center"/>
          </w:tcPr>
          <w:p w14:paraId="4E5DA975" w14:textId="77777777" w:rsidR="00C91BF7" w:rsidRPr="00C91BF7" w:rsidRDefault="00C91BF7" w:rsidP="00C91BF7">
            <w:pPr>
              <w:widowControl w:val="0"/>
              <w:spacing w:after="0" w:line="240" w:lineRule="auto"/>
              <w:ind w:left="-57" w:right="3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C91BF7" w:rsidRPr="00C91BF7" w14:paraId="27EF41C1" w14:textId="77777777" w:rsidTr="001C6D70">
        <w:trPr>
          <w:trHeight w:val="115"/>
        </w:trPr>
        <w:tc>
          <w:tcPr>
            <w:tcW w:w="992" w:type="dxa"/>
            <w:vMerge/>
            <w:vAlign w:val="center"/>
          </w:tcPr>
          <w:p w14:paraId="3F73A4CF" w14:textId="77777777" w:rsidR="00C91BF7" w:rsidRPr="00C91BF7" w:rsidRDefault="00C91BF7" w:rsidP="00C91BF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372" w:type="dxa"/>
            <w:shd w:val="clear" w:color="auto" w:fill="auto"/>
            <w:vAlign w:val="center"/>
          </w:tcPr>
          <w:p w14:paraId="52866F71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Здание нежилое (сварочный пост), кадастровый номер:</w:t>
            </w:r>
          </w:p>
          <w:p w14:paraId="0A6E1E84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71:31:020201:265; назначение объекта: Здание нежилое;</w:t>
            </w:r>
          </w:p>
          <w:p w14:paraId="3D9566F9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площадь: 126 кв. м.; адрес: Тульская область, р-н. Узловский, г.</w:t>
            </w:r>
          </w:p>
          <w:p w14:paraId="279C4111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Узловая, ул. Генерала Васильева, д. 44;</w:t>
            </w:r>
          </w:p>
        </w:tc>
        <w:tc>
          <w:tcPr>
            <w:tcW w:w="1546" w:type="dxa"/>
            <w:vMerge/>
            <w:vAlign w:val="center"/>
          </w:tcPr>
          <w:p w14:paraId="3078DE27" w14:textId="77777777" w:rsidR="00C91BF7" w:rsidRPr="00C91BF7" w:rsidRDefault="00C91BF7" w:rsidP="00C91BF7">
            <w:pPr>
              <w:widowControl w:val="0"/>
              <w:spacing w:after="0" w:line="240" w:lineRule="auto"/>
              <w:ind w:left="-57" w:right="3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C91BF7" w:rsidRPr="00C91BF7" w14:paraId="3A8B6569" w14:textId="77777777" w:rsidTr="001C6D70">
        <w:trPr>
          <w:trHeight w:val="115"/>
        </w:trPr>
        <w:tc>
          <w:tcPr>
            <w:tcW w:w="992" w:type="dxa"/>
            <w:vMerge/>
            <w:vAlign w:val="center"/>
          </w:tcPr>
          <w:p w14:paraId="20BA5CCF" w14:textId="77777777" w:rsidR="00C91BF7" w:rsidRPr="00C91BF7" w:rsidRDefault="00C91BF7" w:rsidP="00C91BF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372" w:type="dxa"/>
            <w:shd w:val="clear" w:color="auto" w:fill="auto"/>
            <w:vAlign w:val="center"/>
          </w:tcPr>
          <w:p w14:paraId="288746EB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 xml:space="preserve">Здание нежилое (станция </w:t>
            </w:r>
            <w:proofErr w:type="spellStart"/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обежжелезивания</w:t>
            </w:r>
            <w:proofErr w:type="spellEnd"/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), кадастровый</w:t>
            </w:r>
          </w:p>
          <w:p w14:paraId="68B8776A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номер: 71:31:020201:269; назначение объекта: Здание нежилое;</w:t>
            </w:r>
          </w:p>
          <w:p w14:paraId="07CA19BE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площадь: 2032,4 кв. м.; адрес: Тульская область, р-н. Узловский,</w:t>
            </w:r>
          </w:p>
          <w:p w14:paraId="6F4A47A4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г. Узловая, ул. Генерала Васильева, д. 44;</w:t>
            </w:r>
          </w:p>
        </w:tc>
        <w:tc>
          <w:tcPr>
            <w:tcW w:w="1546" w:type="dxa"/>
            <w:vMerge/>
            <w:vAlign w:val="center"/>
          </w:tcPr>
          <w:p w14:paraId="0FAB5292" w14:textId="77777777" w:rsidR="00C91BF7" w:rsidRPr="00C91BF7" w:rsidRDefault="00C91BF7" w:rsidP="00C91BF7">
            <w:pPr>
              <w:widowControl w:val="0"/>
              <w:spacing w:after="0" w:line="240" w:lineRule="auto"/>
              <w:ind w:left="-57" w:right="3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C91BF7" w:rsidRPr="00C91BF7" w14:paraId="092BCF2A" w14:textId="77777777" w:rsidTr="001C6D70">
        <w:trPr>
          <w:trHeight w:val="115"/>
        </w:trPr>
        <w:tc>
          <w:tcPr>
            <w:tcW w:w="992" w:type="dxa"/>
            <w:vMerge/>
            <w:vAlign w:val="center"/>
          </w:tcPr>
          <w:p w14:paraId="10BE33BB" w14:textId="77777777" w:rsidR="00C91BF7" w:rsidRPr="00C91BF7" w:rsidRDefault="00C91BF7" w:rsidP="00C91BF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372" w:type="dxa"/>
            <w:shd w:val="clear" w:color="auto" w:fill="auto"/>
            <w:vAlign w:val="center"/>
          </w:tcPr>
          <w:p w14:paraId="6BD34474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Здание нежилое (токарные мастерские), кадастровый номер:</w:t>
            </w:r>
          </w:p>
          <w:p w14:paraId="22F606D6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71:31:020201:264; назначение объекта: Здание нежилое;</w:t>
            </w:r>
          </w:p>
          <w:p w14:paraId="5370FA69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площадь: 331,7 кв. м.; адрес: Тульская область, р-н. Узловский,</w:t>
            </w:r>
          </w:p>
          <w:p w14:paraId="3043709A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г. Узловая, ул. Генерала Васильева, д. 44;</w:t>
            </w:r>
          </w:p>
        </w:tc>
        <w:tc>
          <w:tcPr>
            <w:tcW w:w="1546" w:type="dxa"/>
            <w:vMerge/>
            <w:vAlign w:val="center"/>
          </w:tcPr>
          <w:p w14:paraId="26439159" w14:textId="77777777" w:rsidR="00C91BF7" w:rsidRPr="00C91BF7" w:rsidRDefault="00C91BF7" w:rsidP="00C91BF7">
            <w:pPr>
              <w:widowControl w:val="0"/>
              <w:spacing w:after="0" w:line="240" w:lineRule="auto"/>
              <w:ind w:left="-57" w:right="3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C91BF7" w:rsidRPr="00C91BF7" w14:paraId="7E984421" w14:textId="77777777" w:rsidTr="001C6D70">
        <w:trPr>
          <w:trHeight w:val="115"/>
        </w:trPr>
        <w:tc>
          <w:tcPr>
            <w:tcW w:w="992" w:type="dxa"/>
            <w:vMerge/>
            <w:vAlign w:val="center"/>
          </w:tcPr>
          <w:p w14:paraId="70B72AD6" w14:textId="77777777" w:rsidR="00C91BF7" w:rsidRPr="00C91BF7" w:rsidRDefault="00C91BF7" w:rsidP="00C91BF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372" w:type="dxa"/>
            <w:shd w:val="clear" w:color="auto" w:fill="auto"/>
            <w:vAlign w:val="center"/>
          </w:tcPr>
          <w:p w14:paraId="3DF356DE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Здание нежилое (</w:t>
            </w:r>
            <w:proofErr w:type="spellStart"/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фтораторная</w:t>
            </w:r>
            <w:proofErr w:type="spellEnd"/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), кадастровый номер:</w:t>
            </w:r>
          </w:p>
          <w:p w14:paraId="3B5857B1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71:31:020201:271; назначение объекта: Здание нежилое;</w:t>
            </w:r>
          </w:p>
          <w:p w14:paraId="4729015C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площадь: 68,7 кв. м.; адрес: Тульская область, р-н. Узловский, г.</w:t>
            </w:r>
          </w:p>
          <w:p w14:paraId="0B25FB05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Узловая, ул. Генерала Васильева, д. 44;</w:t>
            </w:r>
          </w:p>
        </w:tc>
        <w:tc>
          <w:tcPr>
            <w:tcW w:w="1546" w:type="dxa"/>
            <w:vMerge/>
            <w:vAlign w:val="center"/>
          </w:tcPr>
          <w:p w14:paraId="4B1BA510" w14:textId="77777777" w:rsidR="00C91BF7" w:rsidRPr="00C91BF7" w:rsidRDefault="00C91BF7" w:rsidP="00C91BF7">
            <w:pPr>
              <w:widowControl w:val="0"/>
              <w:spacing w:after="0" w:line="240" w:lineRule="auto"/>
              <w:ind w:left="-57" w:right="3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C91BF7" w:rsidRPr="00C91BF7" w14:paraId="00EE43D2" w14:textId="77777777" w:rsidTr="001C6D70">
        <w:trPr>
          <w:trHeight w:val="115"/>
        </w:trPr>
        <w:tc>
          <w:tcPr>
            <w:tcW w:w="992" w:type="dxa"/>
            <w:vMerge/>
            <w:vAlign w:val="center"/>
          </w:tcPr>
          <w:p w14:paraId="327AA6B7" w14:textId="77777777" w:rsidR="00C91BF7" w:rsidRPr="00C91BF7" w:rsidRDefault="00C91BF7" w:rsidP="00C91BF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372" w:type="dxa"/>
            <w:shd w:val="clear" w:color="auto" w:fill="auto"/>
            <w:vAlign w:val="center"/>
          </w:tcPr>
          <w:p w14:paraId="265A96B8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Здание нежилое (</w:t>
            </w:r>
            <w:proofErr w:type="spellStart"/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хлораторная</w:t>
            </w:r>
            <w:proofErr w:type="spellEnd"/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), кадастровый номер:</w:t>
            </w:r>
          </w:p>
          <w:p w14:paraId="7C54DB52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71:31:020201:263; назначение объекта: Здание нежилое;</w:t>
            </w:r>
          </w:p>
          <w:p w14:paraId="5E6EC7C2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площадь: 64,5 кв. м.; адрес: Тульская область, р-н. Узловский, г.</w:t>
            </w:r>
          </w:p>
          <w:p w14:paraId="5AF237C4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Узловая, ул. Генерала Васильева, д. 44;</w:t>
            </w:r>
          </w:p>
        </w:tc>
        <w:tc>
          <w:tcPr>
            <w:tcW w:w="1546" w:type="dxa"/>
            <w:vMerge/>
            <w:vAlign w:val="center"/>
          </w:tcPr>
          <w:p w14:paraId="19522F53" w14:textId="77777777" w:rsidR="00C91BF7" w:rsidRPr="00C91BF7" w:rsidRDefault="00C91BF7" w:rsidP="00C91BF7">
            <w:pPr>
              <w:widowControl w:val="0"/>
              <w:spacing w:after="0" w:line="240" w:lineRule="auto"/>
              <w:ind w:left="-57" w:right="3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C91BF7" w:rsidRPr="00C91BF7" w14:paraId="03E7F0C9" w14:textId="77777777" w:rsidTr="001C6D70">
        <w:trPr>
          <w:trHeight w:val="115"/>
        </w:trPr>
        <w:tc>
          <w:tcPr>
            <w:tcW w:w="992" w:type="dxa"/>
            <w:vMerge/>
            <w:vAlign w:val="center"/>
          </w:tcPr>
          <w:p w14:paraId="4FAC7966" w14:textId="77777777" w:rsidR="00C91BF7" w:rsidRPr="00C91BF7" w:rsidRDefault="00C91BF7" w:rsidP="00C91BF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372" w:type="dxa"/>
            <w:shd w:val="clear" w:color="auto" w:fill="auto"/>
            <w:vAlign w:val="center"/>
          </w:tcPr>
          <w:p w14:paraId="26BA1B0B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Сооружение (артскважина 6), кадастровый номер:</w:t>
            </w:r>
          </w:p>
          <w:p w14:paraId="4CAC43E5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71:20:010207:162; назначение объекта: Сооружение</w:t>
            </w:r>
          </w:p>
          <w:p w14:paraId="07B58C4D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специализированное водохозяйственного назначения; площадь:</w:t>
            </w:r>
          </w:p>
          <w:p w14:paraId="5AD40CDC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80 кв. м.; адрес: Тульская область, Узловский район, в 870,0</w:t>
            </w:r>
          </w:p>
          <w:p w14:paraId="13FE382E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 xml:space="preserve">метров на юго-восток от края жилой застройки </w:t>
            </w:r>
            <w:proofErr w:type="spellStart"/>
            <w:proofErr w:type="gramStart"/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дер.Засецкое</w:t>
            </w:r>
            <w:proofErr w:type="spellEnd"/>
            <w:proofErr w:type="gramEnd"/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;</w:t>
            </w:r>
          </w:p>
        </w:tc>
        <w:tc>
          <w:tcPr>
            <w:tcW w:w="1546" w:type="dxa"/>
            <w:vMerge/>
            <w:vAlign w:val="center"/>
          </w:tcPr>
          <w:p w14:paraId="1ABDF18A" w14:textId="77777777" w:rsidR="00C91BF7" w:rsidRPr="00C91BF7" w:rsidRDefault="00C91BF7" w:rsidP="00C91BF7">
            <w:pPr>
              <w:widowControl w:val="0"/>
              <w:spacing w:after="0" w:line="240" w:lineRule="auto"/>
              <w:ind w:left="-57" w:right="3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C91BF7" w:rsidRPr="00C91BF7" w14:paraId="4662A2E4" w14:textId="77777777" w:rsidTr="001C6D70">
        <w:trPr>
          <w:trHeight w:val="115"/>
        </w:trPr>
        <w:tc>
          <w:tcPr>
            <w:tcW w:w="992" w:type="dxa"/>
            <w:vMerge/>
            <w:vAlign w:val="center"/>
          </w:tcPr>
          <w:p w14:paraId="740D0497" w14:textId="77777777" w:rsidR="00C91BF7" w:rsidRPr="00C91BF7" w:rsidRDefault="00C91BF7" w:rsidP="00C91BF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372" w:type="dxa"/>
            <w:shd w:val="clear" w:color="auto" w:fill="auto"/>
            <w:vAlign w:val="center"/>
          </w:tcPr>
          <w:p w14:paraId="32761030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Сооружение (артскважина 7), кадастровый номер:</w:t>
            </w:r>
          </w:p>
          <w:p w14:paraId="7657DAAD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71:20:010207:164; назначение объекта: Сооружение</w:t>
            </w:r>
          </w:p>
          <w:p w14:paraId="236D0580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специализированное водохозяйственного назначения; площадь:</w:t>
            </w:r>
          </w:p>
          <w:p w14:paraId="2878D3A5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83 кв. м.; адрес: Тульская область, Узловский район, в 870,0</w:t>
            </w:r>
          </w:p>
          <w:p w14:paraId="3E5C3A1B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 xml:space="preserve">метров на юго-восток от края жилой застройки </w:t>
            </w:r>
            <w:proofErr w:type="spellStart"/>
            <w:proofErr w:type="gramStart"/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дер.Засецкое</w:t>
            </w:r>
            <w:proofErr w:type="spellEnd"/>
            <w:proofErr w:type="gramEnd"/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;</w:t>
            </w:r>
          </w:p>
        </w:tc>
        <w:tc>
          <w:tcPr>
            <w:tcW w:w="1546" w:type="dxa"/>
            <w:vMerge/>
            <w:vAlign w:val="center"/>
          </w:tcPr>
          <w:p w14:paraId="732DFD7D" w14:textId="77777777" w:rsidR="00C91BF7" w:rsidRPr="00C91BF7" w:rsidRDefault="00C91BF7" w:rsidP="00C91BF7">
            <w:pPr>
              <w:widowControl w:val="0"/>
              <w:spacing w:after="0" w:line="240" w:lineRule="auto"/>
              <w:ind w:left="-57" w:right="3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C91BF7" w:rsidRPr="00C91BF7" w14:paraId="7A351DCF" w14:textId="77777777" w:rsidTr="001C6D70">
        <w:trPr>
          <w:trHeight w:val="115"/>
        </w:trPr>
        <w:tc>
          <w:tcPr>
            <w:tcW w:w="992" w:type="dxa"/>
            <w:vMerge/>
            <w:vAlign w:val="center"/>
          </w:tcPr>
          <w:p w14:paraId="510FCFAE" w14:textId="77777777" w:rsidR="00C91BF7" w:rsidRPr="00C91BF7" w:rsidRDefault="00C91BF7" w:rsidP="00C91BF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372" w:type="dxa"/>
            <w:shd w:val="clear" w:color="auto" w:fill="auto"/>
            <w:vAlign w:val="center"/>
          </w:tcPr>
          <w:p w14:paraId="669F31A8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Сооружение (артскважина 8), кадастровый номер:</w:t>
            </w:r>
          </w:p>
          <w:p w14:paraId="0440E602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71:20:010207:163; назначение объекта: Сооружение</w:t>
            </w:r>
          </w:p>
          <w:p w14:paraId="48C48463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специализированное водохозяйственного назначения; площадь:</w:t>
            </w:r>
          </w:p>
          <w:p w14:paraId="3617A381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83 кв. м.; адрес: Тульская область, Узловский район, в 870,0</w:t>
            </w:r>
          </w:p>
          <w:p w14:paraId="43E86806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 xml:space="preserve">метров на юго-восток от края жилой застройки </w:t>
            </w:r>
            <w:proofErr w:type="spellStart"/>
            <w:proofErr w:type="gramStart"/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дер.Засецкое</w:t>
            </w:r>
            <w:proofErr w:type="spellEnd"/>
            <w:proofErr w:type="gramEnd"/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;</w:t>
            </w:r>
          </w:p>
        </w:tc>
        <w:tc>
          <w:tcPr>
            <w:tcW w:w="1546" w:type="dxa"/>
            <w:vMerge/>
            <w:vAlign w:val="center"/>
          </w:tcPr>
          <w:p w14:paraId="45EB980E" w14:textId="77777777" w:rsidR="00C91BF7" w:rsidRPr="00C91BF7" w:rsidRDefault="00C91BF7" w:rsidP="00C91BF7">
            <w:pPr>
              <w:widowControl w:val="0"/>
              <w:spacing w:after="0" w:line="240" w:lineRule="auto"/>
              <w:ind w:left="-57" w:right="3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C91BF7" w:rsidRPr="00C91BF7" w14:paraId="1BF7B537" w14:textId="77777777" w:rsidTr="001C6D70">
        <w:trPr>
          <w:trHeight w:val="115"/>
        </w:trPr>
        <w:tc>
          <w:tcPr>
            <w:tcW w:w="992" w:type="dxa"/>
            <w:vMerge/>
            <w:vAlign w:val="center"/>
          </w:tcPr>
          <w:p w14:paraId="62C58E66" w14:textId="77777777" w:rsidR="00C91BF7" w:rsidRPr="00C91BF7" w:rsidRDefault="00C91BF7" w:rsidP="00C91BF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372" w:type="dxa"/>
            <w:shd w:val="clear" w:color="auto" w:fill="auto"/>
            <w:vAlign w:val="center"/>
          </w:tcPr>
          <w:p w14:paraId="4FF4D72A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Сооружение (артскважина №</w:t>
            </w:r>
            <w:proofErr w:type="gramStart"/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1 )</w:t>
            </w:r>
            <w:proofErr w:type="gramEnd"/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, кадастровый номер:</w:t>
            </w:r>
          </w:p>
          <w:p w14:paraId="7EEF469D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71:20:010207:165; назначение объекта: Сооружение</w:t>
            </w:r>
          </w:p>
          <w:p w14:paraId="3C74E581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специализированное водохозяйственного назначения; площадь:</w:t>
            </w:r>
          </w:p>
          <w:p w14:paraId="6B955210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106 кв. м.; адрес: Тульская область, Узловский район, в 650,0</w:t>
            </w:r>
          </w:p>
          <w:p w14:paraId="5A7A2599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 xml:space="preserve">метров на юго-восток от края жилой застройки </w:t>
            </w:r>
            <w:proofErr w:type="spellStart"/>
            <w:proofErr w:type="gramStart"/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дер.Засецкое</w:t>
            </w:r>
            <w:proofErr w:type="spellEnd"/>
            <w:proofErr w:type="gramEnd"/>
          </w:p>
        </w:tc>
        <w:tc>
          <w:tcPr>
            <w:tcW w:w="1546" w:type="dxa"/>
            <w:vMerge/>
            <w:vAlign w:val="center"/>
          </w:tcPr>
          <w:p w14:paraId="1B014D1B" w14:textId="77777777" w:rsidR="00C91BF7" w:rsidRPr="00C91BF7" w:rsidRDefault="00C91BF7" w:rsidP="00C91BF7">
            <w:pPr>
              <w:widowControl w:val="0"/>
              <w:spacing w:after="0" w:line="240" w:lineRule="auto"/>
              <w:ind w:left="-57" w:right="3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C91BF7" w:rsidRPr="00C91BF7" w14:paraId="10744BFF" w14:textId="77777777" w:rsidTr="001C6D70">
        <w:trPr>
          <w:trHeight w:val="115"/>
        </w:trPr>
        <w:tc>
          <w:tcPr>
            <w:tcW w:w="992" w:type="dxa"/>
            <w:vMerge/>
            <w:vAlign w:val="center"/>
          </w:tcPr>
          <w:p w14:paraId="08EFBF7F" w14:textId="77777777" w:rsidR="00C91BF7" w:rsidRPr="00C91BF7" w:rsidRDefault="00C91BF7" w:rsidP="00C91BF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372" w:type="dxa"/>
            <w:shd w:val="clear" w:color="auto" w:fill="auto"/>
            <w:vAlign w:val="center"/>
          </w:tcPr>
          <w:p w14:paraId="70922DAC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Сооружение (артскважина №10), кадастровый номер:</w:t>
            </w:r>
          </w:p>
          <w:p w14:paraId="32EF04B7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71:31:020201:954; назначение объекта: Сооружение</w:t>
            </w:r>
          </w:p>
          <w:p w14:paraId="1694A33F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специализированное водохозяйственного назначения; площадь:</w:t>
            </w:r>
          </w:p>
          <w:p w14:paraId="5F47554B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 xml:space="preserve">98 кв. м.; адрес: Тульская область, </w:t>
            </w:r>
            <w:proofErr w:type="spellStart"/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г.Узловая</w:t>
            </w:r>
            <w:proofErr w:type="spellEnd"/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, в 50,0 м на юго-</w:t>
            </w:r>
          </w:p>
          <w:p w14:paraId="4E9FFAEF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 xml:space="preserve">восток от дома №44 по </w:t>
            </w:r>
            <w:proofErr w:type="spellStart"/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ул.Генерала</w:t>
            </w:r>
            <w:proofErr w:type="spellEnd"/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 xml:space="preserve"> Васильева;</w:t>
            </w:r>
          </w:p>
        </w:tc>
        <w:tc>
          <w:tcPr>
            <w:tcW w:w="1546" w:type="dxa"/>
            <w:vMerge/>
            <w:vAlign w:val="center"/>
          </w:tcPr>
          <w:p w14:paraId="6A6A70BF" w14:textId="77777777" w:rsidR="00C91BF7" w:rsidRPr="00C91BF7" w:rsidRDefault="00C91BF7" w:rsidP="00C91BF7">
            <w:pPr>
              <w:widowControl w:val="0"/>
              <w:spacing w:after="0" w:line="240" w:lineRule="auto"/>
              <w:ind w:left="-57" w:right="3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C91BF7" w:rsidRPr="00C91BF7" w14:paraId="4D6C2418" w14:textId="77777777" w:rsidTr="001C6D70">
        <w:trPr>
          <w:trHeight w:val="115"/>
        </w:trPr>
        <w:tc>
          <w:tcPr>
            <w:tcW w:w="992" w:type="dxa"/>
            <w:vMerge/>
            <w:vAlign w:val="center"/>
          </w:tcPr>
          <w:p w14:paraId="58942BBC" w14:textId="77777777" w:rsidR="00C91BF7" w:rsidRPr="00C91BF7" w:rsidRDefault="00C91BF7" w:rsidP="00C91BF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372" w:type="dxa"/>
            <w:shd w:val="clear" w:color="auto" w:fill="auto"/>
            <w:vAlign w:val="center"/>
          </w:tcPr>
          <w:p w14:paraId="475EAAAE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Сооружение (артскважина №11), кадастровый номер:</w:t>
            </w:r>
          </w:p>
          <w:p w14:paraId="15C6B7D2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71:31:000000:598; назначение объекта: Сооружение</w:t>
            </w:r>
          </w:p>
          <w:p w14:paraId="0386A844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специализированное водохозяйственного назначения; площадь:</w:t>
            </w:r>
          </w:p>
          <w:p w14:paraId="5FF1FC49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91 кв. м.; адрес: Тульская область, р-н Узловский, г Узловая, ул</w:t>
            </w:r>
          </w:p>
          <w:p w14:paraId="61687693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Осипенко;</w:t>
            </w:r>
          </w:p>
        </w:tc>
        <w:tc>
          <w:tcPr>
            <w:tcW w:w="1546" w:type="dxa"/>
            <w:vMerge/>
            <w:vAlign w:val="center"/>
          </w:tcPr>
          <w:p w14:paraId="7F99E17B" w14:textId="77777777" w:rsidR="00C91BF7" w:rsidRPr="00C91BF7" w:rsidRDefault="00C91BF7" w:rsidP="00C91BF7">
            <w:pPr>
              <w:widowControl w:val="0"/>
              <w:spacing w:after="0" w:line="240" w:lineRule="auto"/>
              <w:ind w:left="-57" w:right="3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C91BF7" w:rsidRPr="00C91BF7" w14:paraId="08573823" w14:textId="77777777" w:rsidTr="001C6D70">
        <w:trPr>
          <w:trHeight w:val="115"/>
        </w:trPr>
        <w:tc>
          <w:tcPr>
            <w:tcW w:w="992" w:type="dxa"/>
            <w:vMerge/>
            <w:vAlign w:val="center"/>
          </w:tcPr>
          <w:p w14:paraId="48B182A9" w14:textId="77777777" w:rsidR="00C91BF7" w:rsidRPr="00C91BF7" w:rsidRDefault="00C91BF7" w:rsidP="00C91BF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372" w:type="dxa"/>
            <w:shd w:val="clear" w:color="auto" w:fill="auto"/>
            <w:vAlign w:val="center"/>
          </w:tcPr>
          <w:p w14:paraId="5CEE7458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Сооружение (артскважина №</w:t>
            </w:r>
            <w:proofErr w:type="gramStart"/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2 )</w:t>
            </w:r>
            <w:proofErr w:type="gramEnd"/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, кадастровый номер:</w:t>
            </w:r>
          </w:p>
          <w:p w14:paraId="42F243D6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71:20:010207:167; назначение объекта: Сооружение</w:t>
            </w:r>
          </w:p>
          <w:p w14:paraId="632149D9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специализированное водохозяйственного назначения; площадь:</w:t>
            </w:r>
          </w:p>
          <w:p w14:paraId="0F1AF342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93 кв. м.; адрес: Тульская область, Узловский район, в 650,0</w:t>
            </w:r>
          </w:p>
          <w:p w14:paraId="17F2F442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 xml:space="preserve">метров на юго-восток от края жилой застройки </w:t>
            </w:r>
            <w:proofErr w:type="spellStart"/>
            <w:proofErr w:type="gramStart"/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дер.Засецкое</w:t>
            </w:r>
            <w:proofErr w:type="spellEnd"/>
            <w:proofErr w:type="gramEnd"/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.;</w:t>
            </w:r>
          </w:p>
        </w:tc>
        <w:tc>
          <w:tcPr>
            <w:tcW w:w="1546" w:type="dxa"/>
            <w:vMerge/>
            <w:vAlign w:val="center"/>
          </w:tcPr>
          <w:p w14:paraId="5E91542D" w14:textId="77777777" w:rsidR="00C91BF7" w:rsidRPr="00C91BF7" w:rsidRDefault="00C91BF7" w:rsidP="00C91BF7">
            <w:pPr>
              <w:widowControl w:val="0"/>
              <w:spacing w:after="0" w:line="240" w:lineRule="auto"/>
              <w:ind w:left="-57" w:right="3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C91BF7" w:rsidRPr="00C91BF7" w14:paraId="48A6D147" w14:textId="77777777" w:rsidTr="001C6D70">
        <w:trPr>
          <w:trHeight w:val="115"/>
        </w:trPr>
        <w:tc>
          <w:tcPr>
            <w:tcW w:w="992" w:type="dxa"/>
            <w:vMerge/>
            <w:vAlign w:val="center"/>
          </w:tcPr>
          <w:p w14:paraId="15115EE0" w14:textId="77777777" w:rsidR="00C91BF7" w:rsidRPr="00C91BF7" w:rsidRDefault="00C91BF7" w:rsidP="00C91BF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372" w:type="dxa"/>
            <w:shd w:val="clear" w:color="auto" w:fill="auto"/>
            <w:vAlign w:val="center"/>
          </w:tcPr>
          <w:p w14:paraId="567167C7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Сооружение (артскважина №</w:t>
            </w:r>
            <w:proofErr w:type="gramStart"/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3 )</w:t>
            </w:r>
            <w:proofErr w:type="gramEnd"/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, кадастровый номер:</w:t>
            </w:r>
          </w:p>
          <w:p w14:paraId="57A7242B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71:20:010207:169; назначение объекта: Сооружение</w:t>
            </w:r>
          </w:p>
          <w:p w14:paraId="42236E85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специализированное водохозяйственного назначения; площадь:</w:t>
            </w:r>
          </w:p>
          <w:p w14:paraId="6453C98B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91 кв. м.; адрес: Тульская область, Узловский район, в 650,0</w:t>
            </w:r>
          </w:p>
          <w:p w14:paraId="7D67C28B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 xml:space="preserve">метров на юго-восток от края жилой застройки </w:t>
            </w:r>
            <w:proofErr w:type="spellStart"/>
            <w:proofErr w:type="gramStart"/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дер.Засецкое</w:t>
            </w:r>
            <w:proofErr w:type="spellEnd"/>
            <w:proofErr w:type="gramEnd"/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;</w:t>
            </w:r>
          </w:p>
        </w:tc>
        <w:tc>
          <w:tcPr>
            <w:tcW w:w="1546" w:type="dxa"/>
            <w:vMerge/>
            <w:vAlign w:val="center"/>
          </w:tcPr>
          <w:p w14:paraId="109F41AA" w14:textId="77777777" w:rsidR="00C91BF7" w:rsidRPr="00C91BF7" w:rsidRDefault="00C91BF7" w:rsidP="00C91BF7">
            <w:pPr>
              <w:widowControl w:val="0"/>
              <w:spacing w:after="0" w:line="240" w:lineRule="auto"/>
              <w:ind w:left="-57" w:right="3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C91BF7" w:rsidRPr="00C91BF7" w14:paraId="6042C15E" w14:textId="77777777" w:rsidTr="001C6D70">
        <w:trPr>
          <w:trHeight w:val="115"/>
        </w:trPr>
        <w:tc>
          <w:tcPr>
            <w:tcW w:w="992" w:type="dxa"/>
            <w:vMerge/>
            <w:vAlign w:val="center"/>
          </w:tcPr>
          <w:p w14:paraId="42B76550" w14:textId="77777777" w:rsidR="00C91BF7" w:rsidRPr="00C91BF7" w:rsidRDefault="00C91BF7" w:rsidP="00C91BF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372" w:type="dxa"/>
            <w:shd w:val="clear" w:color="auto" w:fill="auto"/>
            <w:vAlign w:val="center"/>
          </w:tcPr>
          <w:p w14:paraId="10B683B5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Сооружение (артскважина №4), кадастровый номер:</w:t>
            </w:r>
          </w:p>
          <w:p w14:paraId="44E781D5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71:20:010207:168; назначение объекта: Сооружение</w:t>
            </w:r>
          </w:p>
          <w:p w14:paraId="006CA25F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специализированное водохозяйственного назначения; площадь:</w:t>
            </w:r>
          </w:p>
          <w:p w14:paraId="629DCFC1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89 кв. м.; адрес: Тульская область, Узловский район, в 650,0</w:t>
            </w:r>
          </w:p>
          <w:p w14:paraId="5B3816A0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 xml:space="preserve">метров на юго-восток от края жилой застройки </w:t>
            </w:r>
            <w:proofErr w:type="spellStart"/>
            <w:proofErr w:type="gramStart"/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дер.Засецкое</w:t>
            </w:r>
            <w:proofErr w:type="spellEnd"/>
            <w:proofErr w:type="gramEnd"/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;</w:t>
            </w:r>
          </w:p>
        </w:tc>
        <w:tc>
          <w:tcPr>
            <w:tcW w:w="1546" w:type="dxa"/>
            <w:vMerge/>
            <w:vAlign w:val="center"/>
          </w:tcPr>
          <w:p w14:paraId="11C8D291" w14:textId="77777777" w:rsidR="00C91BF7" w:rsidRPr="00C91BF7" w:rsidRDefault="00C91BF7" w:rsidP="00C91BF7">
            <w:pPr>
              <w:widowControl w:val="0"/>
              <w:spacing w:after="0" w:line="240" w:lineRule="auto"/>
              <w:ind w:left="-57" w:right="3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C91BF7" w:rsidRPr="00C91BF7" w14:paraId="24D94FFA" w14:textId="77777777" w:rsidTr="001C6D70">
        <w:trPr>
          <w:trHeight w:val="115"/>
        </w:trPr>
        <w:tc>
          <w:tcPr>
            <w:tcW w:w="992" w:type="dxa"/>
            <w:vMerge/>
            <w:vAlign w:val="center"/>
          </w:tcPr>
          <w:p w14:paraId="7C0111EE" w14:textId="77777777" w:rsidR="00C91BF7" w:rsidRPr="00C91BF7" w:rsidRDefault="00C91BF7" w:rsidP="00C91BF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372" w:type="dxa"/>
            <w:shd w:val="clear" w:color="auto" w:fill="auto"/>
            <w:vAlign w:val="center"/>
          </w:tcPr>
          <w:p w14:paraId="5019CF0C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Сооружение (артскважина №5), кадастровый номер:</w:t>
            </w:r>
          </w:p>
          <w:p w14:paraId="0928D54E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71:20:010207:170; назначение объекта: Сооружение</w:t>
            </w:r>
          </w:p>
          <w:p w14:paraId="7E8BD1EC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специализированное водохозяйственного назначения; площадь:</w:t>
            </w:r>
          </w:p>
          <w:p w14:paraId="55013A9A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111 кв. м.; адрес: Тульская область, Узловский район, в 650,0</w:t>
            </w:r>
          </w:p>
          <w:p w14:paraId="2B320721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 xml:space="preserve">метров на юго-восток от края жилой застройки </w:t>
            </w:r>
            <w:proofErr w:type="spellStart"/>
            <w:proofErr w:type="gramStart"/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дер.Засецкое</w:t>
            </w:r>
            <w:proofErr w:type="spellEnd"/>
            <w:proofErr w:type="gramEnd"/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;</w:t>
            </w:r>
          </w:p>
        </w:tc>
        <w:tc>
          <w:tcPr>
            <w:tcW w:w="1546" w:type="dxa"/>
            <w:vMerge/>
            <w:vAlign w:val="center"/>
          </w:tcPr>
          <w:p w14:paraId="39484705" w14:textId="77777777" w:rsidR="00C91BF7" w:rsidRPr="00C91BF7" w:rsidRDefault="00C91BF7" w:rsidP="00C91BF7">
            <w:pPr>
              <w:widowControl w:val="0"/>
              <w:spacing w:after="0" w:line="240" w:lineRule="auto"/>
              <w:ind w:left="-57" w:right="3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C91BF7" w:rsidRPr="00C91BF7" w14:paraId="19F111E2" w14:textId="77777777" w:rsidTr="001C6D70">
        <w:trPr>
          <w:trHeight w:val="115"/>
        </w:trPr>
        <w:tc>
          <w:tcPr>
            <w:tcW w:w="992" w:type="dxa"/>
            <w:vMerge/>
            <w:vAlign w:val="center"/>
          </w:tcPr>
          <w:p w14:paraId="3FDDF666" w14:textId="77777777" w:rsidR="00C91BF7" w:rsidRPr="00C91BF7" w:rsidRDefault="00C91BF7" w:rsidP="00C91BF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372" w:type="dxa"/>
            <w:shd w:val="clear" w:color="auto" w:fill="auto"/>
            <w:vAlign w:val="center"/>
          </w:tcPr>
          <w:p w14:paraId="414272F5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Сооружение (артскважина №9), кадастровый номер:</w:t>
            </w:r>
          </w:p>
          <w:p w14:paraId="2D40FAEB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71:31:010403:535; назначение объекта: Сооружение</w:t>
            </w:r>
          </w:p>
          <w:p w14:paraId="30E6E203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специализированное водохозяйственного назначения; площадь:</w:t>
            </w:r>
          </w:p>
          <w:p w14:paraId="2479625C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 xml:space="preserve">112 кв. м.; адрес: Тульская область, </w:t>
            </w:r>
            <w:proofErr w:type="spellStart"/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г.Узловая</w:t>
            </w:r>
            <w:proofErr w:type="spellEnd"/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, в 80,0 метров на</w:t>
            </w:r>
          </w:p>
          <w:p w14:paraId="5FBF3205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 xml:space="preserve">восток от </w:t>
            </w:r>
            <w:proofErr w:type="spellStart"/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ж.д</w:t>
            </w:r>
            <w:proofErr w:type="spellEnd"/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 xml:space="preserve">. №50 по </w:t>
            </w:r>
            <w:proofErr w:type="spellStart"/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ул.Братьев</w:t>
            </w:r>
            <w:proofErr w:type="spellEnd"/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 xml:space="preserve"> Лапшиных;</w:t>
            </w:r>
          </w:p>
        </w:tc>
        <w:tc>
          <w:tcPr>
            <w:tcW w:w="1546" w:type="dxa"/>
            <w:vMerge/>
            <w:vAlign w:val="center"/>
          </w:tcPr>
          <w:p w14:paraId="44EED869" w14:textId="77777777" w:rsidR="00C91BF7" w:rsidRPr="00C91BF7" w:rsidRDefault="00C91BF7" w:rsidP="00C91BF7">
            <w:pPr>
              <w:widowControl w:val="0"/>
              <w:spacing w:after="0" w:line="240" w:lineRule="auto"/>
              <w:ind w:left="-57" w:right="3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C91BF7" w:rsidRPr="00C91BF7" w14:paraId="258DD831" w14:textId="77777777" w:rsidTr="001C6D70">
        <w:trPr>
          <w:trHeight w:val="115"/>
        </w:trPr>
        <w:tc>
          <w:tcPr>
            <w:tcW w:w="992" w:type="dxa"/>
            <w:vMerge/>
            <w:vAlign w:val="center"/>
          </w:tcPr>
          <w:p w14:paraId="5047C77E" w14:textId="77777777" w:rsidR="00C91BF7" w:rsidRPr="00C91BF7" w:rsidRDefault="00C91BF7" w:rsidP="00C91BF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372" w:type="dxa"/>
            <w:shd w:val="clear" w:color="auto" w:fill="auto"/>
            <w:vAlign w:val="center"/>
          </w:tcPr>
          <w:p w14:paraId="6CBD160C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Земельный участок кадастровый номер: 71:20:010501:148;</w:t>
            </w:r>
          </w:p>
          <w:p w14:paraId="2D03AC11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назначение объекта: Земельный участок для размещения</w:t>
            </w:r>
          </w:p>
          <w:p w14:paraId="00ECDCA0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объектов административного назначения; площадь: 21526 кв.</w:t>
            </w:r>
          </w:p>
          <w:p w14:paraId="19D88E70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м.; адрес: Местоположение установлено относительно</w:t>
            </w:r>
          </w:p>
          <w:p w14:paraId="23DD2DE4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ориентира, расположенного за пределами</w:t>
            </w:r>
          </w:p>
          <w:p w14:paraId="77364294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участка. Ориентир-жилой дом. Участок находится примерно в</w:t>
            </w:r>
          </w:p>
          <w:p w14:paraId="77A5198B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300 м, по направлению на юго-запад от ориентира.</w:t>
            </w:r>
          </w:p>
          <w:p w14:paraId="13D1CFC7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Почтовый адрес ориентира: обл. Тульская, р-н Узловский, г.</w:t>
            </w:r>
          </w:p>
          <w:p w14:paraId="731CB685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Узловая, ул. Генерала Васильева, дом 44</w:t>
            </w:r>
            <w:proofErr w:type="gramStart"/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.;права</w:t>
            </w:r>
            <w:proofErr w:type="gramEnd"/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: ипотека,</w:t>
            </w:r>
          </w:p>
          <w:p w14:paraId="2F92F31F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возникающая на основании договора и в силу закона (ст. 11</w:t>
            </w:r>
          </w:p>
          <w:p w14:paraId="3385A7D5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Федерального закона от 16.07.1998 №102-ФЗ «Об ипотеке</w:t>
            </w:r>
          </w:p>
          <w:p w14:paraId="2984595E" w14:textId="77777777" w:rsidR="00C91BF7" w:rsidRPr="00C91BF7" w:rsidRDefault="00C91BF7" w:rsidP="00C91B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BF7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14:ligatures w14:val="none"/>
              </w:rPr>
              <w:t>(залоге недвижимости»))</w:t>
            </w:r>
          </w:p>
        </w:tc>
        <w:tc>
          <w:tcPr>
            <w:tcW w:w="1546" w:type="dxa"/>
            <w:vMerge/>
            <w:vAlign w:val="center"/>
          </w:tcPr>
          <w:p w14:paraId="55652D76" w14:textId="77777777" w:rsidR="00C91BF7" w:rsidRPr="00C91BF7" w:rsidRDefault="00C91BF7" w:rsidP="00C91BF7">
            <w:pPr>
              <w:widowControl w:val="0"/>
              <w:spacing w:after="0" w:line="240" w:lineRule="auto"/>
              <w:ind w:left="-57" w:right="3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</w:tbl>
    <w:p w14:paraId="4DAB9EDA" w14:textId="77777777" w:rsidR="00C91BF7" w:rsidRPr="00C91BF7" w:rsidRDefault="00C91BF7" w:rsidP="00C91B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BF9DCDF" w14:textId="77777777" w:rsidR="00C91BF7" w:rsidRPr="00C91BF7" w:rsidRDefault="00C91BF7" w:rsidP="00C91BF7">
      <w:pPr>
        <w:numPr>
          <w:ilvl w:val="1"/>
          <w:numId w:val="1"/>
        </w:num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91BF7">
        <w:rPr>
          <w:rFonts w:ascii="Times New Roman" w:eastAsia="Calibri" w:hAnsi="Times New Roman" w:cs="Times New Roman"/>
          <w:kern w:val="0"/>
          <w14:ligatures w14:val="none"/>
        </w:rPr>
        <w:t>Имущество принадлежит Продавцу на праве собственности, о чем в Едином государственном реестре недвижимости внесены советующие записи в отношении каждого объекта.</w:t>
      </w:r>
    </w:p>
    <w:p w14:paraId="4B9B4262" w14:textId="77777777" w:rsidR="00C91BF7" w:rsidRPr="00C91BF7" w:rsidRDefault="00C91BF7" w:rsidP="00C91B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91BF7">
        <w:rPr>
          <w:rFonts w:ascii="Times New Roman" w:eastAsia="Calibri" w:hAnsi="Times New Roman" w:cs="Times New Roman"/>
          <w:kern w:val="0"/>
          <w14:ligatures w14:val="none"/>
        </w:rPr>
        <w:t>1.3. На Имущество зарегистрировано ограничение (обременение) права: Залог в пользу ОАО ГБ СИМБИРСК.</w:t>
      </w:r>
    </w:p>
    <w:p w14:paraId="1E4E8E9B" w14:textId="77777777" w:rsidR="00C91BF7" w:rsidRPr="00C91BF7" w:rsidRDefault="00C91BF7" w:rsidP="00C91B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91BF7">
        <w:rPr>
          <w:rFonts w:ascii="Times New Roman" w:eastAsia="Calibri" w:hAnsi="Times New Roman" w:cs="Times New Roman"/>
          <w:kern w:val="0"/>
          <w14:ligatures w14:val="none"/>
        </w:rPr>
        <w:t xml:space="preserve">1.4.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по продаже имущества Продавца, состоявшихся __.__.____ на электронной торговой площадке ЭТП РАД, размещенной на сайте в сети Интернет </w:t>
      </w:r>
      <w:hyperlink r:id="rId5" w:history="1">
        <w:r w:rsidRPr="00C91BF7">
          <w:rPr>
            <w:rFonts w:ascii="Times New Roman" w:eastAsia="Calibri" w:hAnsi="Times New Roman" w:cs="Times New Roman"/>
            <w:color w:val="0000FF"/>
            <w:kern w:val="0"/>
            <w:u w:val="single"/>
            <w14:ligatures w14:val="none"/>
          </w:rPr>
          <w:t>https://lot-online.ru/</w:t>
        </w:r>
      </w:hyperlink>
      <w:r w:rsidRPr="00C91BF7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46C1A474" w14:textId="77777777" w:rsidR="00C91BF7" w:rsidRPr="00C91BF7" w:rsidRDefault="00C91BF7" w:rsidP="00C91B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91BF7">
        <w:rPr>
          <w:rFonts w:ascii="Times New Roman" w:eastAsia="Calibri" w:hAnsi="Times New Roman" w:cs="Times New Roman"/>
          <w:kern w:val="0"/>
          <w14:ligatures w14:val="none"/>
        </w:rPr>
        <w:t xml:space="preserve">1.5. Залог снимается в силу </w:t>
      </w:r>
      <w:proofErr w:type="gramStart"/>
      <w:r w:rsidRPr="00C91BF7">
        <w:rPr>
          <w:rFonts w:ascii="Times New Roman" w:eastAsia="Calibri" w:hAnsi="Times New Roman" w:cs="Times New Roman"/>
          <w:kern w:val="0"/>
          <w14:ligatures w14:val="none"/>
        </w:rPr>
        <w:t>императивных норм</w:t>
      </w:r>
      <w:proofErr w:type="gramEnd"/>
      <w:r w:rsidRPr="00C91BF7">
        <w:rPr>
          <w:rFonts w:ascii="Times New Roman" w:eastAsia="Calibri" w:hAnsi="Times New Roman" w:cs="Times New Roman"/>
          <w:kern w:val="0"/>
          <w14:ligatures w14:val="none"/>
        </w:rPr>
        <w:t xml:space="preserve"> установленных Федеральным законом от 26.10.2002 N 127-ФЗ «О несостоятельности (банкротстве)», при регистрации перехода прав в ЕГРН на Покупателя. </w:t>
      </w:r>
    </w:p>
    <w:p w14:paraId="0DCECF4F" w14:textId="77777777" w:rsidR="00C91BF7" w:rsidRPr="00C91BF7" w:rsidRDefault="00C91BF7" w:rsidP="00C91B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91BF7">
        <w:rPr>
          <w:rFonts w:ascii="Times New Roman" w:eastAsia="Calibri" w:hAnsi="Times New Roman" w:cs="Times New Roman"/>
          <w:kern w:val="0"/>
          <w14:ligatures w14:val="none"/>
        </w:rPr>
        <w:t>1.6. До подачи заявки на участие в торгах, Покупатель ознакомился с продаваемым Имуществом, его местоположением и не имеет претензий по его состоянию.</w:t>
      </w:r>
    </w:p>
    <w:p w14:paraId="51F3C305" w14:textId="77777777" w:rsidR="00C91BF7" w:rsidRPr="00C91BF7" w:rsidRDefault="00C91BF7" w:rsidP="00C91B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F8D6EEF" w14:textId="77777777" w:rsidR="00C91BF7" w:rsidRPr="00C91BF7" w:rsidRDefault="00C91BF7" w:rsidP="00C91BF7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91BF7">
        <w:rPr>
          <w:rFonts w:ascii="Times New Roman" w:eastAsia="Calibri" w:hAnsi="Times New Roman" w:cs="Times New Roman"/>
          <w:b/>
          <w:kern w:val="0"/>
          <w14:ligatures w14:val="none"/>
        </w:rPr>
        <w:lastRenderedPageBreak/>
        <w:t>Обязанности Сторон</w:t>
      </w:r>
    </w:p>
    <w:p w14:paraId="3FE591AE" w14:textId="77777777" w:rsidR="00C91BF7" w:rsidRPr="00C91BF7" w:rsidRDefault="00C91BF7" w:rsidP="00C91B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91BF7">
        <w:rPr>
          <w:rFonts w:ascii="Times New Roman" w:eastAsia="Calibri" w:hAnsi="Times New Roman" w:cs="Times New Roman"/>
          <w:kern w:val="0"/>
          <w14:ligatures w14:val="none"/>
        </w:rPr>
        <w:t>2.1. Продавец обязан:</w:t>
      </w:r>
    </w:p>
    <w:p w14:paraId="6512854B" w14:textId="77777777" w:rsidR="00C91BF7" w:rsidRPr="00C91BF7" w:rsidRDefault="00C91BF7" w:rsidP="00C91B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91BF7">
        <w:rPr>
          <w:rFonts w:ascii="Times New Roman" w:eastAsia="Calibri" w:hAnsi="Times New Roman" w:cs="Times New Roman"/>
          <w:kern w:val="0"/>
          <w14:ligatures w14:val="none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12907A39" w14:textId="77777777" w:rsidR="00C91BF7" w:rsidRPr="00C91BF7" w:rsidRDefault="00C91BF7" w:rsidP="00C91B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91BF7">
        <w:rPr>
          <w:rFonts w:ascii="Times New Roman" w:eastAsia="Calibri" w:hAnsi="Times New Roman" w:cs="Times New Roman"/>
          <w:kern w:val="0"/>
          <w14:ligatures w14:val="none"/>
        </w:rPr>
        <w:t>2.1.2. Передать Покупателю Имущество по акту в срок, установленный п. 4.2. настоящего договора.</w:t>
      </w:r>
    </w:p>
    <w:p w14:paraId="4BAD865E" w14:textId="77777777" w:rsidR="00C91BF7" w:rsidRPr="00C91BF7" w:rsidRDefault="00C91BF7" w:rsidP="00C91B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91BF7">
        <w:rPr>
          <w:rFonts w:ascii="Times New Roman" w:eastAsia="Calibri" w:hAnsi="Times New Roman" w:cs="Times New Roman"/>
          <w:kern w:val="0"/>
          <w14:ligatures w14:val="none"/>
        </w:rPr>
        <w:t>2.1.3. Представить Покупателю все документы необходимые для государственной регистрации перехода права собственности на Имущество в ЕГРН.</w:t>
      </w:r>
    </w:p>
    <w:p w14:paraId="5B089DB0" w14:textId="77777777" w:rsidR="00C91BF7" w:rsidRPr="00C91BF7" w:rsidRDefault="00C91BF7" w:rsidP="00C91B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91BF7">
        <w:rPr>
          <w:rFonts w:ascii="Times New Roman" w:eastAsia="Calibri" w:hAnsi="Times New Roman" w:cs="Times New Roman"/>
          <w:kern w:val="0"/>
          <w14:ligatures w14:val="none"/>
        </w:rPr>
        <w:t>2.2. Покупатель обязан:</w:t>
      </w:r>
    </w:p>
    <w:p w14:paraId="74964519" w14:textId="77777777" w:rsidR="00C91BF7" w:rsidRPr="00C91BF7" w:rsidRDefault="00C91BF7" w:rsidP="00C91B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91BF7">
        <w:rPr>
          <w:rFonts w:ascii="Times New Roman" w:eastAsia="Calibri" w:hAnsi="Times New Roman" w:cs="Times New Roman"/>
          <w:kern w:val="0"/>
          <w14:ligatures w14:val="none"/>
        </w:rPr>
        <w:t>2.2.1. Оплатить цену, указанную в п. 3.1. настоящего договора, в порядке, предусмотренном настоящим договором.</w:t>
      </w:r>
    </w:p>
    <w:p w14:paraId="43E5B9F5" w14:textId="77777777" w:rsidR="00C91BF7" w:rsidRPr="00C91BF7" w:rsidRDefault="00C91BF7" w:rsidP="00C91B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91BF7">
        <w:rPr>
          <w:rFonts w:ascii="Times New Roman" w:eastAsia="Calibri" w:hAnsi="Times New Roman" w:cs="Times New Roman"/>
          <w:kern w:val="0"/>
          <w14:ligatures w14:val="none"/>
        </w:rPr>
        <w:t xml:space="preserve">2.2.2. После полной оплаты и перед принятием Имущества,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5F1BB8CE" w14:textId="77777777" w:rsidR="00C91BF7" w:rsidRPr="00C91BF7" w:rsidRDefault="00C91BF7" w:rsidP="00C91B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91BF7">
        <w:rPr>
          <w:rFonts w:ascii="Times New Roman" w:eastAsia="Calibri" w:hAnsi="Times New Roman" w:cs="Times New Roman"/>
          <w:kern w:val="0"/>
          <w14:ligatures w14:val="none"/>
        </w:rPr>
        <w:t>2.2.3. За свой счет осуществить все действия, необходимые для государственной регистрации перехода права собственности на Имущество в ЕГРН.</w:t>
      </w:r>
    </w:p>
    <w:p w14:paraId="458D97A5" w14:textId="77777777" w:rsidR="00C91BF7" w:rsidRPr="00C91BF7" w:rsidRDefault="00C91BF7" w:rsidP="00C91BF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3FF627E" w14:textId="77777777" w:rsidR="00C91BF7" w:rsidRPr="00C91BF7" w:rsidRDefault="00C91BF7" w:rsidP="00C91BF7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91BF7">
        <w:rPr>
          <w:rFonts w:ascii="Times New Roman" w:eastAsia="Calibri" w:hAnsi="Times New Roman" w:cs="Times New Roman"/>
          <w:b/>
          <w:kern w:val="0"/>
          <w14:ligatures w14:val="none"/>
        </w:rPr>
        <w:t>Стоимость Имущества и порядок его оплаты</w:t>
      </w:r>
    </w:p>
    <w:p w14:paraId="57725589" w14:textId="77777777" w:rsidR="00C91BF7" w:rsidRPr="00C91BF7" w:rsidRDefault="00C91BF7" w:rsidP="00C91B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91BF7">
        <w:rPr>
          <w:rFonts w:ascii="Times New Roman" w:eastAsia="Calibri" w:hAnsi="Times New Roman" w:cs="Times New Roman"/>
          <w:kern w:val="0"/>
          <w14:ligatures w14:val="none"/>
        </w:rPr>
        <w:t>3.1. Общая стоимость Имущества составляет ________ (______________) руб. __ коп.</w:t>
      </w:r>
      <w:r w:rsidRPr="00C91BF7">
        <w:rPr>
          <w:rFonts w:ascii="Times New Roman" w:eastAsia="Calibri" w:hAnsi="Times New Roman" w:cs="Times New Roman"/>
          <w:kern w:val="0"/>
          <w14:ligatures w14:val="none"/>
        </w:rPr>
        <w:tab/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584859D6" w14:textId="77777777" w:rsidR="00C91BF7" w:rsidRPr="00C91BF7" w:rsidRDefault="00C91BF7" w:rsidP="00C91B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91BF7">
        <w:rPr>
          <w:rFonts w:ascii="Times New Roman" w:eastAsia="Calibri" w:hAnsi="Times New Roman" w:cs="Times New Roman"/>
          <w:kern w:val="0"/>
          <w14:ligatures w14:val="none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6AAB4440" w14:textId="77777777" w:rsidR="00C91BF7" w:rsidRPr="00C91BF7" w:rsidRDefault="00C91BF7" w:rsidP="00C91B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7663F77" w14:textId="77777777" w:rsidR="00C91BF7" w:rsidRPr="00C91BF7" w:rsidRDefault="00C91BF7" w:rsidP="00C91BF7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91BF7">
        <w:rPr>
          <w:rFonts w:ascii="Times New Roman" w:eastAsia="Calibri" w:hAnsi="Times New Roman" w:cs="Times New Roman"/>
          <w:b/>
          <w:kern w:val="0"/>
          <w14:ligatures w14:val="none"/>
        </w:rPr>
        <w:t>Передача Имущества</w:t>
      </w:r>
    </w:p>
    <w:p w14:paraId="389D8781" w14:textId="77777777" w:rsidR="00C91BF7" w:rsidRPr="00C91BF7" w:rsidRDefault="00C91BF7" w:rsidP="00C91B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91BF7">
        <w:rPr>
          <w:rFonts w:ascii="Times New Roman" w:eastAsia="Calibri" w:hAnsi="Times New Roman" w:cs="Times New Roman"/>
          <w:kern w:val="0"/>
          <w14:ligatures w14:val="none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14:paraId="0E644073" w14:textId="77777777" w:rsidR="00C91BF7" w:rsidRPr="00C91BF7" w:rsidRDefault="00C91BF7" w:rsidP="00C91B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91BF7">
        <w:rPr>
          <w:rFonts w:ascii="Times New Roman" w:eastAsia="Calibri" w:hAnsi="Times New Roman" w:cs="Times New Roman"/>
          <w:kern w:val="0"/>
          <w14:ligatures w14:val="none"/>
        </w:rPr>
        <w:t>4.2.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14:paraId="3709346D" w14:textId="77777777" w:rsidR="00C91BF7" w:rsidRPr="00C91BF7" w:rsidRDefault="00C91BF7" w:rsidP="00C91B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91BF7">
        <w:rPr>
          <w:rFonts w:ascii="Times New Roman" w:eastAsia="Calibri" w:hAnsi="Times New Roman" w:cs="Times New Roman"/>
          <w:kern w:val="0"/>
          <w14:ligatures w14:val="none"/>
        </w:rPr>
        <w:t xml:space="preserve">4.3. Переход права собственности на Имущество от Продавца к Покупателю подлежит государственной регистрации в ЕГРН. </w:t>
      </w:r>
    </w:p>
    <w:p w14:paraId="772CF95C" w14:textId="77777777" w:rsidR="00C91BF7" w:rsidRPr="00C91BF7" w:rsidRDefault="00C91BF7" w:rsidP="00C91B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91BF7">
        <w:rPr>
          <w:rFonts w:ascii="Times New Roman" w:eastAsia="Calibri" w:hAnsi="Times New Roman" w:cs="Times New Roman"/>
          <w:kern w:val="0"/>
          <w14:ligatures w14:val="none"/>
        </w:rPr>
        <w:t>4.4. Риск случайной гибели или случайного повреждения Имущества переходят на Покупателя с момента подписания сторонами передаточного акта, указанного в п. 4.1. настоящего договора.</w:t>
      </w:r>
    </w:p>
    <w:p w14:paraId="13672E5E" w14:textId="77777777" w:rsidR="00C91BF7" w:rsidRPr="00C91BF7" w:rsidRDefault="00C91BF7" w:rsidP="00C91BF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86A8E02" w14:textId="77777777" w:rsidR="00C91BF7" w:rsidRPr="00C91BF7" w:rsidRDefault="00C91BF7" w:rsidP="00C91BF7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91BF7">
        <w:rPr>
          <w:rFonts w:ascii="Times New Roman" w:eastAsia="Calibri" w:hAnsi="Times New Roman" w:cs="Times New Roman"/>
          <w:b/>
          <w:kern w:val="0"/>
          <w14:ligatures w14:val="none"/>
        </w:rPr>
        <w:t>Ответственность Сторон</w:t>
      </w:r>
    </w:p>
    <w:p w14:paraId="2AD6D5F8" w14:textId="77777777" w:rsidR="00C91BF7" w:rsidRPr="00C91BF7" w:rsidRDefault="00C91BF7" w:rsidP="00C91BF7">
      <w:pPr>
        <w:numPr>
          <w:ilvl w:val="1"/>
          <w:numId w:val="1"/>
        </w:num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91BF7">
        <w:rPr>
          <w:rFonts w:ascii="Times New Roman" w:eastAsia="Calibri" w:hAnsi="Times New Roman" w:cs="Times New Roman"/>
          <w:kern w:val="0"/>
          <w14:ligatures w14:val="none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0EDB4CA9" w14:textId="77777777" w:rsidR="00C91BF7" w:rsidRPr="00C91BF7" w:rsidRDefault="00C91BF7" w:rsidP="00C91BF7">
      <w:pPr>
        <w:numPr>
          <w:ilvl w:val="1"/>
          <w:numId w:val="1"/>
        </w:num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91BF7">
        <w:rPr>
          <w:rFonts w:ascii="Times New Roman" w:eastAsia="Calibri" w:hAnsi="Times New Roman" w:cs="Times New Roman"/>
          <w:kern w:val="0"/>
          <w14:ligatures w14:val="none"/>
        </w:rPr>
        <w:t xml:space="preserve"> Стороны договорились, что непоступление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0E18A067" w14:textId="77777777" w:rsidR="00C91BF7" w:rsidRPr="00C91BF7" w:rsidRDefault="00C91BF7" w:rsidP="00C91BF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91BF7">
        <w:rPr>
          <w:rFonts w:ascii="Times New Roman" w:eastAsia="Calibri" w:hAnsi="Times New Roman" w:cs="Times New Roman"/>
          <w:kern w:val="0"/>
          <w14:ligatures w14:val="none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61CE3AF3" w14:textId="77777777" w:rsidR="00C91BF7" w:rsidRPr="00C91BF7" w:rsidRDefault="00C91BF7" w:rsidP="00C91BF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FB86A92" w14:textId="77777777" w:rsidR="00C91BF7" w:rsidRPr="00C91BF7" w:rsidRDefault="00C91BF7" w:rsidP="00C91BF7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91BF7">
        <w:rPr>
          <w:rFonts w:ascii="Times New Roman" w:eastAsia="Calibri" w:hAnsi="Times New Roman" w:cs="Times New Roman"/>
          <w:b/>
          <w:kern w:val="0"/>
          <w14:ligatures w14:val="none"/>
        </w:rPr>
        <w:t>Заключительные положения</w:t>
      </w:r>
    </w:p>
    <w:p w14:paraId="20DD4B44" w14:textId="77777777" w:rsidR="00C91BF7" w:rsidRPr="00C91BF7" w:rsidRDefault="00C91BF7" w:rsidP="00C91BF7">
      <w:pPr>
        <w:numPr>
          <w:ilvl w:val="1"/>
          <w:numId w:val="1"/>
        </w:num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91BF7">
        <w:rPr>
          <w:rFonts w:ascii="Times New Roman" w:eastAsia="Calibri" w:hAnsi="Times New Roman" w:cs="Times New Roman"/>
          <w:kern w:val="0"/>
          <w14:ligatures w14:val="none"/>
        </w:rPr>
        <w:t>Настоящий Договор вступает в силу с момента его подписания и прекращает свое действие при:</w:t>
      </w:r>
    </w:p>
    <w:p w14:paraId="649D3C94" w14:textId="77777777" w:rsidR="00C91BF7" w:rsidRPr="00C91BF7" w:rsidRDefault="00C91BF7" w:rsidP="00C91BF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91BF7">
        <w:rPr>
          <w:rFonts w:ascii="Times New Roman" w:eastAsia="Calibri" w:hAnsi="Times New Roman" w:cs="Times New Roman"/>
          <w:kern w:val="0"/>
          <w14:ligatures w14:val="none"/>
        </w:rPr>
        <w:t>- надлежащем исполнении Сторонами своих обязательств;</w:t>
      </w:r>
    </w:p>
    <w:p w14:paraId="7F29E18A" w14:textId="77777777" w:rsidR="00C91BF7" w:rsidRPr="00C91BF7" w:rsidRDefault="00C91BF7" w:rsidP="00C91BF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91BF7">
        <w:rPr>
          <w:rFonts w:ascii="Times New Roman" w:eastAsia="Calibri" w:hAnsi="Times New Roman" w:cs="Times New Roman"/>
          <w:kern w:val="0"/>
          <w14:ligatures w14:val="none"/>
        </w:rPr>
        <w:lastRenderedPageBreak/>
        <w:t>- расторжении в предусмотренных законодательством Российской Федерации и настоящим Договором случаях.</w:t>
      </w:r>
    </w:p>
    <w:p w14:paraId="04BE5AEE" w14:textId="77777777" w:rsidR="00C91BF7" w:rsidRPr="00C91BF7" w:rsidRDefault="00C91BF7" w:rsidP="00C91BF7">
      <w:pPr>
        <w:numPr>
          <w:ilvl w:val="1"/>
          <w:numId w:val="1"/>
        </w:num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C91BF7">
        <w:rPr>
          <w:rFonts w:ascii="Times New Roman" w:eastAsia="Calibri" w:hAnsi="Times New Roman" w:cs="Times New Roman"/>
          <w:kern w:val="0"/>
          <w14:ligatures w14:val="none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Pr="00C91BF7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При </w:t>
      </w:r>
      <w:proofErr w:type="gramStart"/>
      <w:r w:rsidRPr="00C91BF7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 достижении</w:t>
      </w:r>
      <w:proofErr w:type="gramEnd"/>
      <w:r w:rsidRPr="00C91BF7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согласия споры и разногласия рассматривает </w:t>
      </w:r>
      <w:r w:rsidRPr="00C91BF7">
        <w:rPr>
          <w:rFonts w:ascii="Times New Roman" w:eastAsia="Calibri" w:hAnsi="Times New Roman" w:cs="Times New Roman"/>
          <w:noProof/>
          <w:color w:val="000000"/>
          <w:kern w:val="0"/>
          <w:sz w:val="24"/>
          <w:szCs w:val="24"/>
          <w:lang w:eastAsia="ru-RU"/>
          <w14:ligatures w14:val="none"/>
        </w:rPr>
        <w:t>АРБИТРАЖНЫЙ СУД ТУЛЬСКОЙ ОБЛАСТИ</w:t>
      </w:r>
      <w:r w:rsidRPr="00C91BF7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15B3103D" w14:textId="77777777" w:rsidR="00C91BF7" w:rsidRPr="00C91BF7" w:rsidRDefault="00C91BF7" w:rsidP="00C91BF7">
      <w:pPr>
        <w:numPr>
          <w:ilvl w:val="1"/>
          <w:numId w:val="1"/>
        </w:num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91BF7">
        <w:rPr>
          <w:rFonts w:ascii="Times New Roman" w:eastAsia="Calibri" w:hAnsi="Times New Roman" w:cs="Times New Roman"/>
          <w:kern w:val="0"/>
          <w14:ligatures w14:val="none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1182BB58" w14:textId="77777777" w:rsidR="00C91BF7" w:rsidRPr="00C91BF7" w:rsidRDefault="00C91BF7" w:rsidP="00C91BF7">
      <w:pPr>
        <w:numPr>
          <w:ilvl w:val="1"/>
          <w:numId w:val="1"/>
        </w:num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91BF7">
        <w:rPr>
          <w:rFonts w:ascii="Times New Roman" w:eastAsia="Calibri" w:hAnsi="Times New Roman" w:cs="Times New Roman"/>
          <w:kern w:val="0"/>
          <w14:ligatures w14:val="none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5F59E7DF" w14:textId="77777777" w:rsidR="00C91BF7" w:rsidRPr="00C91BF7" w:rsidRDefault="00C91BF7" w:rsidP="00C91BF7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7214C1A" w14:textId="77777777" w:rsidR="00C91BF7" w:rsidRPr="00C91BF7" w:rsidRDefault="00C91BF7" w:rsidP="00C91BF7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91BF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Реквизиты сторон</w:t>
      </w:r>
    </w:p>
    <w:p w14:paraId="73713F1C" w14:textId="77777777" w:rsidR="00C91BF7" w:rsidRPr="00C91BF7" w:rsidRDefault="00C91BF7" w:rsidP="00C91BF7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C91BF7" w:rsidRPr="00C91BF7" w14:paraId="77CFFF86" w14:textId="77777777" w:rsidTr="001C6D70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8F01D1" w14:textId="77777777" w:rsidR="00C91BF7" w:rsidRPr="00C91BF7" w:rsidRDefault="00C91BF7" w:rsidP="00C91B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1BF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459774" w14:textId="77777777" w:rsidR="00C91BF7" w:rsidRPr="00C91BF7" w:rsidRDefault="00C91BF7" w:rsidP="00C91B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1BF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Покупатель</w:t>
            </w:r>
          </w:p>
        </w:tc>
      </w:tr>
      <w:tr w:rsidR="00C91BF7" w:rsidRPr="00C91BF7" w14:paraId="3FEE3EC6" w14:textId="77777777" w:rsidTr="001C6D70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8AB557" w14:textId="77777777" w:rsidR="00C91BF7" w:rsidRPr="00C91BF7" w:rsidRDefault="00C91BF7" w:rsidP="00C91B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BF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t>ООО "АКВЕДУК"</w:t>
            </w:r>
          </w:p>
          <w:p w14:paraId="415B6F3F" w14:textId="77777777" w:rsidR="00C91BF7" w:rsidRPr="00C91BF7" w:rsidRDefault="00C91BF7" w:rsidP="00C91B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BC796E8" w14:textId="77777777" w:rsidR="00C91BF7" w:rsidRPr="00C91BF7" w:rsidRDefault="00C91BF7" w:rsidP="00C91B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B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ОГРН </w:t>
            </w:r>
            <w:r w:rsidRPr="00C91BF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t>1087154007533</w:t>
            </w:r>
          </w:p>
          <w:p w14:paraId="62F53179" w14:textId="77777777" w:rsidR="00C91BF7" w:rsidRPr="00C91BF7" w:rsidRDefault="00C91BF7" w:rsidP="00C91B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B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ИНН/КПП </w:t>
            </w:r>
            <w:r w:rsidRPr="00C91BF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t>7117500248</w:t>
            </w:r>
            <w:r w:rsidRPr="00C91B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</w:t>
            </w:r>
            <w:r w:rsidRPr="00C91BF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t>711701001</w:t>
            </w:r>
          </w:p>
          <w:p w14:paraId="7377DE13" w14:textId="77777777" w:rsidR="00C91BF7" w:rsidRPr="00C91BF7" w:rsidRDefault="00C91BF7" w:rsidP="00C91B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B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Адрес: </w:t>
            </w:r>
            <w:r w:rsidRPr="00C91BF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t>301607, ОБЛАСТЬ ТУЛЬСКАЯ, РАЙОН УЗЛОВСКИЙ, ОТ КРАЯ, ГОРОД УЗЛОВАЯ, УЛИЦА ГЕНЕРАЛА ВАСИЛЬЕВА, МАЙСКОЕ МО НА Ю-З 300М ОТ КРАЯ ЖИЛ. ЗАСТРОЙКИ Д.44</w:t>
            </w:r>
          </w:p>
          <w:p w14:paraId="588F670D" w14:textId="77777777" w:rsidR="00C91BF7" w:rsidRPr="00C91BF7" w:rsidRDefault="00C91BF7" w:rsidP="00C91B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B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Банковские реквизиты: р/</w:t>
            </w:r>
            <w:proofErr w:type="gramStart"/>
            <w:r w:rsidRPr="00C91B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  </w:t>
            </w:r>
            <w:r w:rsidRPr="00C91BF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t>40702810400770000079</w:t>
            </w:r>
            <w:proofErr w:type="gramEnd"/>
          </w:p>
          <w:p w14:paraId="10714A26" w14:textId="77777777" w:rsidR="00C91BF7" w:rsidRPr="00C91BF7" w:rsidRDefault="00C91BF7" w:rsidP="00C91B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B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r w:rsidRPr="00C91BF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t>ПАО "БАНК УРАЛСИБ"</w:t>
            </w:r>
            <w:r w:rsidRPr="00C91B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</w:p>
          <w:p w14:paraId="653640E9" w14:textId="77777777" w:rsidR="00C91BF7" w:rsidRPr="00C91BF7" w:rsidRDefault="00C91BF7" w:rsidP="00C91B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B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к\с </w:t>
            </w:r>
            <w:r w:rsidRPr="00C91BF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t>30101810100000000787</w:t>
            </w:r>
            <w:r w:rsidRPr="00C91B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</w:p>
          <w:p w14:paraId="6D6511D1" w14:textId="77777777" w:rsidR="00C91BF7" w:rsidRPr="00C91BF7" w:rsidRDefault="00C91BF7" w:rsidP="00C91B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B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БИК </w:t>
            </w:r>
            <w:r w:rsidRPr="00C91BF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t>044525787.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6983B3" w14:textId="77777777" w:rsidR="00C91BF7" w:rsidRPr="00C91BF7" w:rsidRDefault="00C91BF7" w:rsidP="00C91B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91BF7" w:rsidRPr="00C91BF7" w14:paraId="2C4351D9" w14:textId="77777777" w:rsidTr="001C6D70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EAF61E" w14:textId="77777777" w:rsidR="00C91BF7" w:rsidRPr="00C91BF7" w:rsidRDefault="00C91BF7" w:rsidP="00C91B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BF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t>Конкурсный управляющий</w:t>
            </w:r>
          </w:p>
          <w:p w14:paraId="1DF09B9E" w14:textId="77777777" w:rsidR="00C91BF7" w:rsidRPr="00C91BF7" w:rsidRDefault="00C91BF7" w:rsidP="00C91B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28EB126" w14:textId="77777777" w:rsidR="00C91BF7" w:rsidRPr="00C91BF7" w:rsidRDefault="00C91BF7" w:rsidP="00C91B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B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_____________________</w:t>
            </w:r>
            <w:proofErr w:type="gramStart"/>
            <w:r w:rsidRPr="00C91B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_  </w:t>
            </w:r>
            <w:r w:rsidRPr="00C91BF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t>А.А.</w:t>
            </w:r>
            <w:proofErr w:type="gramEnd"/>
            <w:r w:rsidRPr="00C91BF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t xml:space="preserve"> Белоусов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2ED3DA" w14:textId="77777777" w:rsidR="00C91BF7" w:rsidRPr="00C91BF7" w:rsidRDefault="00C91BF7" w:rsidP="00C91B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A820BE4" w14:textId="77777777" w:rsidR="00C91BF7" w:rsidRPr="00C91BF7" w:rsidRDefault="00C91BF7" w:rsidP="00C91B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A0EFE6B" w14:textId="77777777" w:rsidR="00C91BF7" w:rsidRPr="00C91BF7" w:rsidRDefault="00C91BF7" w:rsidP="00C91B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BF7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____________________ _______________</w:t>
            </w:r>
          </w:p>
        </w:tc>
      </w:tr>
    </w:tbl>
    <w:p w14:paraId="2DA7B8CA" w14:textId="77777777" w:rsidR="00C91BF7" w:rsidRPr="00C91BF7" w:rsidRDefault="00C91BF7" w:rsidP="00C91B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</w:pPr>
    </w:p>
    <w:p w14:paraId="1668F7C0" w14:textId="77777777" w:rsidR="00C91BF7" w:rsidRPr="00C91BF7" w:rsidRDefault="00C91BF7" w:rsidP="00C91BF7">
      <w:pPr>
        <w:keepLines/>
        <w:widowControl w:val="0"/>
        <w:shd w:val="clear" w:color="auto" w:fill="FFFFFF"/>
        <w:tabs>
          <w:tab w:val="left" w:pos="709"/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ar-SA"/>
          <w14:ligatures w14:val="none"/>
        </w:rPr>
      </w:pPr>
    </w:p>
    <w:p w14:paraId="53F53679" w14:textId="77777777" w:rsidR="00C91BF7" w:rsidRPr="00C91BF7" w:rsidRDefault="00C91BF7" w:rsidP="00C91BF7">
      <w:pPr>
        <w:keepLines/>
        <w:widowControl w:val="0"/>
        <w:shd w:val="clear" w:color="auto" w:fill="FFFFFF"/>
        <w:tabs>
          <w:tab w:val="left" w:pos="709"/>
          <w:tab w:val="left" w:pos="993"/>
        </w:tabs>
        <w:suppressAutoHyphens/>
        <w:autoSpaceDE w:val="0"/>
        <w:spacing w:after="0" w:line="240" w:lineRule="auto"/>
        <w:ind w:left="426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ar-SA"/>
          <w14:ligatures w14:val="none"/>
        </w:rPr>
      </w:pPr>
    </w:p>
    <w:bookmarkEnd w:id="0"/>
    <w:p w14:paraId="0137A2DE" w14:textId="77777777" w:rsidR="00C91BF7" w:rsidRPr="00C91BF7" w:rsidRDefault="00C91BF7" w:rsidP="00C91BF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sz w:val="25"/>
          <w:szCs w:val="25"/>
          <w:lang w:eastAsia="ru-RU"/>
          <w14:ligatures w14:val="none"/>
        </w:rPr>
      </w:pPr>
    </w:p>
    <w:p w14:paraId="4E6FC922" w14:textId="77777777" w:rsidR="00C91BF7" w:rsidRPr="00C91BF7" w:rsidRDefault="00C91BF7" w:rsidP="00C91BF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sz w:val="25"/>
          <w:szCs w:val="25"/>
          <w:lang w:eastAsia="ru-RU"/>
          <w14:ligatures w14:val="none"/>
        </w:rPr>
      </w:pPr>
      <w:r w:rsidRPr="00C91BF7">
        <w:rPr>
          <w:rFonts w:ascii="Times New Roman" w:eastAsia="Times New Roman" w:hAnsi="Times New Roman" w:cs="Times New Roman"/>
          <w:b/>
          <w:color w:val="FF0000"/>
          <w:kern w:val="0"/>
          <w:sz w:val="25"/>
          <w:szCs w:val="25"/>
          <w:lang w:eastAsia="ru-RU"/>
          <w14:ligatures w14:val="none"/>
        </w:rPr>
        <w:t>ВНИМАНИЕ: Данный проект является предварительной редакцией документа.</w:t>
      </w:r>
    </w:p>
    <w:p w14:paraId="3183F6D1" w14:textId="77777777" w:rsidR="00C91BF7" w:rsidRPr="00C91BF7" w:rsidRDefault="00C91BF7" w:rsidP="00C91BF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sz w:val="25"/>
          <w:szCs w:val="25"/>
          <w:lang w:eastAsia="ru-RU"/>
          <w14:ligatures w14:val="none"/>
        </w:rPr>
      </w:pPr>
      <w:r w:rsidRPr="00C91BF7">
        <w:rPr>
          <w:rFonts w:ascii="Times New Roman" w:eastAsia="Times New Roman" w:hAnsi="Times New Roman" w:cs="Times New Roman"/>
          <w:b/>
          <w:color w:val="FF0000"/>
          <w:kern w:val="0"/>
          <w:sz w:val="25"/>
          <w:szCs w:val="25"/>
          <w:lang w:eastAsia="ru-RU"/>
          <w14:ligatures w14:val="none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p w14:paraId="41F75D6A" w14:textId="77777777" w:rsidR="00C91BF7" w:rsidRDefault="00C91BF7"/>
    <w:sectPr w:rsidR="00C91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058772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BF7"/>
    <w:rsid w:val="00C9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CBF48"/>
  <w15:chartTrackingRefBased/>
  <w15:docId w15:val="{DABC132A-8E6C-4881-A996-96D6F013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2252</Words>
  <Characters>12838</Characters>
  <Application>Microsoft Office Word</Application>
  <DocSecurity>0</DocSecurity>
  <Lines>106</Lines>
  <Paragraphs>30</Paragraphs>
  <ScaleCrop>false</ScaleCrop>
  <Company/>
  <LinksUpToDate>false</LinksUpToDate>
  <CharactersWithSpaces>15060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Картавов Кирилл Олегович</dc:creator>
  <cp:keywords/>
  <dc:description/>
  <cp:lastModifiedBy>Картавов Кирилл Олегович</cp:lastModifiedBy>
  <cp:revision>1</cp:revision>
  <dcterms:created xsi:type="dcterms:W3CDTF">2024-03-06T08:35:00Z</dcterms:created>
  <dcterms:modified xsi:type="dcterms:W3CDTF">2024-03-06T08:36:00Z</dcterms:modified>
</cp:coreProperties>
</file>