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55D3" w14:textId="42C02978" w:rsidR="009C74A2" w:rsidRPr="00AD75F8" w:rsidRDefault="00433D86" w:rsidP="00F862C3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  <w:r w:rsidR="00F201ED">
        <w:rPr>
          <w:rFonts w:ascii="Times New Roman" w:hAnsi="Times New Roman" w:cs="Times New Roman"/>
          <w:b/>
          <w:sz w:val="24"/>
          <w:szCs w:val="24"/>
        </w:rPr>
        <w:t>не</w:t>
      </w:r>
      <w:r w:rsidR="00DA3D88">
        <w:rPr>
          <w:rFonts w:ascii="Times New Roman" w:hAnsi="Times New Roman" w:cs="Times New Roman"/>
          <w:b/>
          <w:sz w:val="24"/>
          <w:szCs w:val="24"/>
        </w:rPr>
        <w:t>движимого</w:t>
      </w:r>
      <w:r w:rsidRPr="00AD75F8">
        <w:rPr>
          <w:rFonts w:ascii="Times New Roman" w:hAnsi="Times New Roman" w:cs="Times New Roman"/>
          <w:b/>
          <w:sz w:val="24"/>
          <w:szCs w:val="24"/>
        </w:rPr>
        <w:t xml:space="preserve"> имущества на торгах </w:t>
      </w:r>
    </w:p>
    <w:p w14:paraId="6103B303" w14:textId="77777777" w:rsidR="00F201ED" w:rsidRDefault="00F201ED" w:rsidP="00F862C3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275E83" w14:textId="22ED21B8" w:rsidR="00433D86" w:rsidRPr="00AD75F8" w:rsidRDefault="00960A05" w:rsidP="00F862C3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Вологда</w:t>
      </w:r>
      <w:r w:rsidR="00433D86" w:rsidRPr="00AD7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D75F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D75F8">
        <w:rPr>
          <w:rFonts w:ascii="Times New Roman" w:hAnsi="Times New Roman" w:cs="Times New Roman"/>
          <w:sz w:val="24"/>
          <w:szCs w:val="24"/>
        </w:rPr>
        <w:t xml:space="preserve">   </w:t>
      </w:r>
      <w:r w:rsidR="00433D86" w:rsidRPr="00AD75F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433D86" w:rsidRPr="00AD75F8">
        <w:rPr>
          <w:rFonts w:ascii="Times New Roman" w:hAnsi="Times New Roman" w:cs="Times New Roman"/>
          <w:sz w:val="24"/>
          <w:szCs w:val="24"/>
        </w:rPr>
        <w:t>__» ___________ 202</w:t>
      </w:r>
      <w:r w:rsidR="007577DB">
        <w:rPr>
          <w:rFonts w:ascii="Times New Roman" w:hAnsi="Times New Roman" w:cs="Times New Roman"/>
          <w:sz w:val="24"/>
          <w:szCs w:val="24"/>
        </w:rPr>
        <w:t>4</w:t>
      </w:r>
      <w:r w:rsidR="00433D86" w:rsidRPr="00AD75F8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4619FC7" w14:textId="77777777" w:rsidR="00433D86" w:rsidRPr="00AD75F8" w:rsidRDefault="00433D86" w:rsidP="00F862C3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AF68A5" w14:textId="534AA772" w:rsidR="00433D86" w:rsidRPr="00AD75F8" w:rsidRDefault="00960A05" w:rsidP="00F862C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A05">
        <w:rPr>
          <w:rFonts w:ascii="Times New Roman" w:hAnsi="Times New Roman" w:cs="Times New Roman"/>
          <w:b/>
          <w:sz w:val="24"/>
          <w:szCs w:val="24"/>
        </w:rPr>
        <w:t>Кузнецовский</w:t>
      </w:r>
      <w:proofErr w:type="spellEnd"/>
      <w:r w:rsidRPr="00960A05">
        <w:rPr>
          <w:rFonts w:ascii="Times New Roman" w:hAnsi="Times New Roman" w:cs="Times New Roman"/>
          <w:b/>
          <w:sz w:val="24"/>
          <w:szCs w:val="24"/>
        </w:rPr>
        <w:t xml:space="preserve"> Леонид Геннадьевич </w:t>
      </w:r>
      <w:r w:rsidRPr="00960A05">
        <w:rPr>
          <w:rFonts w:ascii="Times New Roman" w:hAnsi="Times New Roman" w:cs="Times New Roman"/>
          <w:bCs/>
          <w:sz w:val="24"/>
          <w:szCs w:val="24"/>
        </w:rPr>
        <w:t xml:space="preserve">(25.05.1970 г.р.; место рождения: г. Великий Устюг, Вологодской обл.; адрес: Вологодская обл., Великоустюгский р-н, </w:t>
      </w:r>
      <w:proofErr w:type="spellStart"/>
      <w:r w:rsidRPr="00960A05">
        <w:rPr>
          <w:rFonts w:ascii="Times New Roman" w:hAnsi="Times New Roman" w:cs="Times New Roman"/>
          <w:bCs/>
          <w:sz w:val="24"/>
          <w:szCs w:val="24"/>
        </w:rPr>
        <w:t>г.Великий</w:t>
      </w:r>
      <w:proofErr w:type="spellEnd"/>
      <w:r w:rsidRPr="00960A05">
        <w:rPr>
          <w:rFonts w:ascii="Times New Roman" w:hAnsi="Times New Roman" w:cs="Times New Roman"/>
          <w:bCs/>
          <w:sz w:val="24"/>
          <w:szCs w:val="24"/>
        </w:rPr>
        <w:t xml:space="preserve"> Устюг, ул. </w:t>
      </w:r>
      <w:proofErr w:type="spellStart"/>
      <w:r w:rsidRPr="00960A05">
        <w:rPr>
          <w:rFonts w:ascii="Times New Roman" w:hAnsi="Times New Roman" w:cs="Times New Roman"/>
          <w:bCs/>
          <w:sz w:val="24"/>
          <w:szCs w:val="24"/>
        </w:rPr>
        <w:t>Крас</w:t>
      </w:r>
      <w:proofErr w:type="spellEnd"/>
      <w:r w:rsidRPr="00960A05">
        <w:rPr>
          <w:rFonts w:ascii="Times New Roman" w:hAnsi="Times New Roman" w:cs="Times New Roman"/>
          <w:bCs/>
          <w:sz w:val="24"/>
          <w:szCs w:val="24"/>
        </w:rPr>
        <w:t>-ная, д.25; ИНН 352501088306, СНИЛС 063-992-310-86) в лице финансового управляющего За-</w:t>
      </w:r>
      <w:proofErr w:type="spellStart"/>
      <w:r w:rsidRPr="00960A05">
        <w:rPr>
          <w:rFonts w:ascii="Times New Roman" w:hAnsi="Times New Roman" w:cs="Times New Roman"/>
          <w:bCs/>
          <w:sz w:val="24"/>
          <w:szCs w:val="24"/>
        </w:rPr>
        <w:t>мараева</w:t>
      </w:r>
      <w:proofErr w:type="spellEnd"/>
      <w:r w:rsidRPr="00960A05">
        <w:rPr>
          <w:rFonts w:ascii="Times New Roman" w:hAnsi="Times New Roman" w:cs="Times New Roman"/>
          <w:bCs/>
          <w:sz w:val="24"/>
          <w:szCs w:val="24"/>
        </w:rPr>
        <w:t xml:space="preserve"> Александра Анатольевича, действующего на основании решения Арбитражного суда Вологодской области от 28.08.2023 дело № А13-1791/2023</w:t>
      </w:r>
      <w:r w:rsidR="00433D86" w:rsidRPr="00AD75F8">
        <w:rPr>
          <w:rFonts w:ascii="Times New Roman" w:hAnsi="Times New Roman" w:cs="Times New Roman"/>
          <w:sz w:val="24"/>
          <w:szCs w:val="24"/>
        </w:rPr>
        <w:t>, именуемое в дальнейшем «Продавец», с одной стороны, и_______________________________</w:t>
      </w:r>
      <w:r w:rsidR="005C26CE" w:rsidRPr="00AD75F8">
        <w:rPr>
          <w:rFonts w:ascii="Times New Roman" w:hAnsi="Times New Roman" w:cs="Times New Roman"/>
          <w:sz w:val="24"/>
          <w:szCs w:val="24"/>
        </w:rPr>
        <w:t>_______________________</w:t>
      </w:r>
      <w:r w:rsidR="00AD75F8">
        <w:rPr>
          <w:rFonts w:ascii="Times New Roman" w:hAnsi="Times New Roman" w:cs="Times New Roman"/>
          <w:sz w:val="24"/>
          <w:szCs w:val="24"/>
        </w:rPr>
        <w:t>_____</w:t>
      </w:r>
      <w:r w:rsidR="005C26CE" w:rsidRPr="00AD75F8">
        <w:rPr>
          <w:rFonts w:ascii="Times New Roman" w:hAnsi="Times New Roman" w:cs="Times New Roman"/>
          <w:sz w:val="24"/>
          <w:szCs w:val="24"/>
        </w:rPr>
        <w:t>_</w:t>
      </w:r>
      <w:r w:rsidR="00433D86" w:rsidRPr="00AD75F8">
        <w:rPr>
          <w:rFonts w:ascii="Times New Roman" w:hAnsi="Times New Roman" w:cs="Times New Roman"/>
          <w:sz w:val="24"/>
          <w:szCs w:val="24"/>
        </w:rPr>
        <w:t xml:space="preserve">, действующий на основании_______________________________________________, именуемый в дальнейшем «Покупатель», с другой стороны, вместе именуемые – «Стороны», заключили </w:t>
      </w:r>
      <w:r w:rsidR="00D7303C">
        <w:rPr>
          <w:rFonts w:ascii="Times New Roman" w:hAnsi="Times New Roman" w:cs="Times New Roman"/>
          <w:sz w:val="24"/>
          <w:szCs w:val="24"/>
        </w:rPr>
        <w:t>настоящий договор (далее – Д</w:t>
      </w:r>
      <w:r w:rsidR="00433D86" w:rsidRPr="00AD75F8">
        <w:rPr>
          <w:rFonts w:ascii="Times New Roman" w:hAnsi="Times New Roman" w:cs="Times New Roman"/>
          <w:sz w:val="24"/>
          <w:szCs w:val="24"/>
        </w:rPr>
        <w:t>оговор) о следующем.</w:t>
      </w:r>
    </w:p>
    <w:p w14:paraId="7F4E6E49" w14:textId="77777777" w:rsidR="005C26CE" w:rsidRPr="00AD75F8" w:rsidRDefault="005C26CE" w:rsidP="00F862C3">
      <w:pPr>
        <w:suppressAutoHyphens/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E9D962" w14:textId="77777777" w:rsidR="00433D86" w:rsidRPr="00AD75F8" w:rsidRDefault="00433D86" w:rsidP="00F862C3">
      <w:pPr>
        <w:pStyle w:val="a7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3EE58889" w14:textId="1E884FFA" w:rsidR="006E3C1B" w:rsidRPr="00AD75F8" w:rsidRDefault="00433D86" w:rsidP="00F862C3">
      <w:pPr>
        <w:pStyle w:val="a7"/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AD75F8">
        <w:rPr>
          <w:rFonts w:ascii="Times New Roman" w:hAnsi="Times New Roman" w:cs="Times New Roman"/>
          <w:sz w:val="24"/>
          <w:szCs w:val="24"/>
        </w:rPr>
        <w:t>1.Договор</w:t>
      </w:r>
      <w:proofErr w:type="gramEnd"/>
      <w:r w:rsidRPr="00AD75F8">
        <w:rPr>
          <w:rFonts w:ascii="Times New Roman" w:hAnsi="Times New Roman" w:cs="Times New Roman"/>
          <w:sz w:val="24"/>
          <w:szCs w:val="24"/>
        </w:rPr>
        <w:t xml:space="preserve"> заключен по результатам </w:t>
      </w:r>
      <w:r w:rsidR="007F7CA2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="00D7303C">
        <w:rPr>
          <w:rFonts w:ascii="Times New Roman" w:hAnsi="Times New Roman" w:cs="Times New Roman"/>
          <w:sz w:val="24"/>
          <w:szCs w:val="24"/>
        </w:rPr>
        <w:t xml:space="preserve">торгов в </w:t>
      </w:r>
      <w:r w:rsidR="007F7CA2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AD75F8">
        <w:rPr>
          <w:rFonts w:ascii="Times New Roman" w:hAnsi="Times New Roman" w:cs="Times New Roman"/>
          <w:sz w:val="24"/>
          <w:szCs w:val="24"/>
        </w:rPr>
        <w:t xml:space="preserve"> по продаже имущества </w:t>
      </w:r>
      <w:proofErr w:type="spellStart"/>
      <w:r w:rsidR="00960A05">
        <w:rPr>
          <w:rFonts w:ascii="Times New Roman" w:hAnsi="Times New Roman" w:cs="Times New Roman"/>
          <w:sz w:val="24"/>
          <w:szCs w:val="24"/>
        </w:rPr>
        <w:t>Кузнецовского</w:t>
      </w:r>
      <w:proofErr w:type="spellEnd"/>
      <w:r w:rsidR="00960A05">
        <w:rPr>
          <w:rFonts w:ascii="Times New Roman" w:hAnsi="Times New Roman" w:cs="Times New Roman"/>
          <w:sz w:val="24"/>
          <w:szCs w:val="24"/>
        </w:rPr>
        <w:t xml:space="preserve"> Л.Г.</w:t>
      </w:r>
      <w:r w:rsidRPr="00AD75F8">
        <w:rPr>
          <w:rFonts w:ascii="Times New Roman" w:hAnsi="Times New Roman" w:cs="Times New Roman"/>
          <w:sz w:val="24"/>
          <w:szCs w:val="24"/>
        </w:rPr>
        <w:t xml:space="preserve">, </w:t>
      </w:r>
      <w:r w:rsidR="006E3C1B" w:rsidRPr="00AD75F8">
        <w:rPr>
          <w:rFonts w:ascii="Times New Roman" w:hAnsi="Times New Roman" w:cs="Times New Roman"/>
          <w:sz w:val="24"/>
          <w:szCs w:val="24"/>
        </w:rPr>
        <w:t>признанных состоявшимися «__» _____________ 202</w:t>
      </w:r>
      <w:r w:rsidR="007577DB">
        <w:rPr>
          <w:rFonts w:ascii="Times New Roman" w:hAnsi="Times New Roman" w:cs="Times New Roman"/>
          <w:sz w:val="24"/>
          <w:szCs w:val="24"/>
        </w:rPr>
        <w:t>4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6B3CAF6" w14:textId="7BBE1494" w:rsidR="00433D86" w:rsidRPr="006C6136" w:rsidRDefault="006E3C1B" w:rsidP="00F862C3">
      <w:pPr>
        <w:pStyle w:val="a7"/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1.2. Продавец обязуется передать в собственность Покупателю, а Покупатель принять и опла</w:t>
      </w:r>
      <w:r w:rsidR="005C26CE" w:rsidRPr="00AD75F8">
        <w:rPr>
          <w:rFonts w:ascii="Times New Roman" w:hAnsi="Times New Roman" w:cs="Times New Roman"/>
          <w:sz w:val="24"/>
          <w:szCs w:val="24"/>
        </w:rPr>
        <w:t>тить на условиях 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F201ED">
        <w:rPr>
          <w:rFonts w:ascii="Times New Roman" w:hAnsi="Times New Roman" w:cs="Times New Roman"/>
          <w:sz w:val="24"/>
          <w:szCs w:val="24"/>
        </w:rPr>
        <w:t>не</w:t>
      </w:r>
      <w:r w:rsidR="006C6136">
        <w:rPr>
          <w:rFonts w:ascii="Times New Roman" w:hAnsi="Times New Roman" w:cs="Times New Roman"/>
          <w:sz w:val="24"/>
          <w:szCs w:val="24"/>
        </w:rPr>
        <w:t>движимое имущество – ___________________________ (лот</w:t>
      </w:r>
      <w:r w:rsidR="00DA3D88">
        <w:rPr>
          <w:rFonts w:ascii="Times New Roman" w:hAnsi="Times New Roman" w:cs="Times New Roman"/>
          <w:sz w:val="24"/>
          <w:szCs w:val="24"/>
        </w:rPr>
        <w:t xml:space="preserve"> № </w:t>
      </w:r>
      <w:r w:rsidR="007F7CA2">
        <w:rPr>
          <w:rFonts w:ascii="Times New Roman" w:hAnsi="Times New Roman" w:cs="Times New Roman"/>
          <w:sz w:val="24"/>
          <w:szCs w:val="24"/>
        </w:rPr>
        <w:t>1</w:t>
      </w:r>
      <w:r w:rsidR="006C6136">
        <w:rPr>
          <w:rFonts w:ascii="Times New Roman" w:hAnsi="Times New Roman" w:cs="Times New Roman"/>
          <w:sz w:val="24"/>
          <w:szCs w:val="24"/>
        </w:rPr>
        <w:t>)</w:t>
      </w:r>
      <w:r w:rsidR="00DA3D88">
        <w:rPr>
          <w:rFonts w:ascii="Times New Roman" w:hAnsi="Times New Roman" w:cs="Times New Roman"/>
          <w:sz w:val="24"/>
          <w:szCs w:val="24"/>
        </w:rPr>
        <w:t xml:space="preserve">, </w:t>
      </w:r>
      <w:r w:rsidR="006C6136">
        <w:rPr>
          <w:rFonts w:ascii="Times New Roman" w:hAnsi="Times New Roman" w:cs="Times New Roman"/>
          <w:sz w:val="24"/>
          <w:szCs w:val="24"/>
        </w:rPr>
        <w:t xml:space="preserve">находящееся по адресу </w:t>
      </w:r>
      <w:r w:rsidR="00F201ED">
        <w:rPr>
          <w:rFonts w:ascii="Times New Roman" w:hAnsi="Times New Roman" w:cs="Times New Roman"/>
          <w:sz w:val="24"/>
          <w:szCs w:val="24"/>
        </w:rPr>
        <w:t>_________________</w:t>
      </w:r>
      <w:r w:rsidR="00DA3D88" w:rsidRPr="006C6136">
        <w:rPr>
          <w:rFonts w:ascii="Times New Roman" w:hAnsi="Times New Roman" w:cs="Times New Roman"/>
          <w:sz w:val="24"/>
          <w:szCs w:val="24"/>
        </w:rPr>
        <w:t xml:space="preserve"> </w:t>
      </w:r>
      <w:r w:rsidRPr="006C6136">
        <w:rPr>
          <w:rFonts w:ascii="Times New Roman" w:hAnsi="Times New Roman" w:cs="Times New Roman"/>
          <w:sz w:val="24"/>
          <w:szCs w:val="24"/>
        </w:rPr>
        <w:t>(далее – имущество)</w:t>
      </w:r>
      <w:r w:rsidR="00DA3D88" w:rsidRPr="006C6136">
        <w:rPr>
          <w:rFonts w:ascii="Times New Roman" w:hAnsi="Times New Roman" w:cs="Times New Roman"/>
          <w:sz w:val="24"/>
          <w:szCs w:val="24"/>
        </w:rPr>
        <w:t>.</w:t>
      </w:r>
    </w:p>
    <w:p w14:paraId="3A7DF504" w14:textId="77777777" w:rsidR="006E3C1B" w:rsidRPr="00AD75F8" w:rsidRDefault="006E3C1B" w:rsidP="00F862C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1.3. Покупатель обязуется оплатить приобретаемое им имущество в размере, порядке и срок, предусмотренные договором.</w:t>
      </w:r>
    </w:p>
    <w:p w14:paraId="0D2D7665" w14:textId="77777777" w:rsidR="006E3C1B" w:rsidRPr="00AD75F8" w:rsidRDefault="006E3C1B" w:rsidP="00F862C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1.4. До заключения договора Покупателем произведен подробный осмотр имущества, результаты которого полностью удовлетворяют Покупателя. Продавец не несет ответственность за несоответствие состояния имущества ожиданиям Покупателя, если последний участвовал в торгах по продаже этого имущества и/или подписал договор и/или передаточный акт к нему без предварительного осмотра имущества. В таком случае возражения Покупателя относительно несоответствия состояния имущества ожиданиям Покупателя не принимаются и не являются основанием для отказа от заключения договора, принятия имущества после подписания договора, возврата Продавцом Покупателю денежных средств, полученных в качестве задатка или оплаты окончательной стоимости имущества по договору.</w:t>
      </w:r>
    </w:p>
    <w:p w14:paraId="2423AF4D" w14:textId="77777777" w:rsidR="006E3C1B" w:rsidRPr="00AD75F8" w:rsidRDefault="006E3C1B" w:rsidP="00F862C3">
      <w:pPr>
        <w:suppressAutoHyphens/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08CFB4" w14:textId="77777777" w:rsidR="006E3C1B" w:rsidRPr="00AD75F8" w:rsidRDefault="006E3C1B" w:rsidP="00F862C3">
      <w:pPr>
        <w:pStyle w:val="a7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Порядок, сроки и условия передачи имущества.</w:t>
      </w:r>
    </w:p>
    <w:p w14:paraId="1CB1FB43" w14:textId="77777777" w:rsidR="006E3C1B" w:rsidRPr="00AD75F8" w:rsidRDefault="006E3C1B" w:rsidP="00F862C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2.1. Передача имущества от Продавца к Покупателю осуществляется в течение 10 дней с даты исполнения Покупателем обязанности, определенной в пункте 3.3 Договора, и оформляется передаточным актом, являющимся неотъемлемой частью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>оговора.</w:t>
      </w:r>
    </w:p>
    <w:p w14:paraId="730103D1" w14:textId="77777777" w:rsidR="00DA3D88" w:rsidRDefault="006E3C1B" w:rsidP="00F862C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2.2. Передаточный акт должен содержать данные, позволяющие определенно установить имущество, подлежащее передаче Покупателю по Договору.</w:t>
      </w:r>
    </w:p>
    <w:p w14:paraId="08FC57E6" w14:textId="77777777" w:rsidR="00DA3D88" w:rsidRPr="00AD75F8" w:rsidRDefault="00DA3D88" w:rsidP="00F862C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AD75F8">
        <w:rPr>
          <w:rFonts w:ascii="Times New Roman" w:hAnsi="Times New Roman" w:cs="Times New Roman"/>
          <w:sz w:val="24"/>
          <w:szCs w:val="24"/>
        </w:rPr>
        <w:t xml:space="preserve">Право собственности на имущество переходит от Продавца к Покупателю после </w:t>
      </w:r>
      <w:r>
        <w:rPr>
          <w:rFonts w:ascii="Times New Roman" w:hAnsi="Times New Roman" w:cs="Times New Roman"/>
          <w:sz w:val="24"/>
          <w:szCs w:val="24"/>
        </w:rPr>
        <w:t>исполнения Покупателем обязанности по оплате имущества в полном объеме</w:t>
      </w:r>
      <w:r w:rsidRPr="00AD75F8">
        <w:rPr>
          <w:rFonts w:ascii="Times New Roman" w:hAnsi="Times New Roman" w:cs="Times New Roman"/>
          <w:sz w:val="24"/>
          <w:szCs w:val="24"/>
        </w:rPr>
        <w:t>.</w:t>
      </w:r>
    </w:p>
    <w:p w14:paraId="53C4C67B" w14:textId="77777777" w:rsidR="006E3C1B" w:rsidRPr="00AD75F8" w:rsidRDefault="006E3C1B" w:rsidP="00F862C3">
      <w:pPr>
        <w:suppressAutoHyphens/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FF31CD" w14:textId="77777777" w:rsidR="006E3C1B" w:rsidRPr="00AD75F8" w:rsidRDefault="006E3C1B" w:rsidP="00F862C3">
      <w:pPr>
        <w:pStyle w:val="a7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Порядок оплаты.</w:t>
      </w:r>
    </w:p>
    <w:p w14:paraId="601D3AF9" w14:textId="73142981" w:rsidR="006E3C1B" w:rsidRPr="00AD75F8" w:rsidRDefault="006E3C1B" w:rsidP="00F862C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3.1. Общая стоимость передаваемого имущества определена по результатам электронных торгов в форме </w:t>
      </w:r>
      <w:r w:rsidR="007F7CA2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AD75F8">
        <w:rPr>
          <w:rFonts w:ascii="Times New Roman" w:hAnsi="Times New Roman" w:cs="Times New Roman"/>
          <w:sz w:val="24"/>
          <w:szCs w:val="24"/>
        </w:rPr>
        <w:t xml:space="preserve"> и составляет ____________ рублей. Цена продажи </w:t>
      </w:r>
      <w:r w:rsidRPr="00AD75F8">
        <w:rPr>
          <w:rFonts w:ascii="Times New Roman" w:hAnsi="Times New Roman" w:cs="Times New Roman"/>
          <w:sz w:val="24"/>
          <w:szCs w:val="24"/>
        </w:rPr>
        <w:lastRenderedPageBreak/>
        <w:t>имущества является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5C6C3F71" w14:textId="4958B4C4" w:rsidR="006E3C1B" w:rsidRPr="00AD75F8" w:rsidRDefault="006E3C1B" w:rsidP="00F862C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3.2. Продавец засчитывает в общую стоимость передаваемого имущества сумму задатка в размере </w:t>
      </w:r>
      <w:r w:rsidR="006C6136">
        <w:rPr>
          <w:rFonts w:ascii="Times New Roman" w:hAnsi="Times New Roman" w:cs="Times New Roman"/>
          <w:sz w:val="24"/>
          <w:szCs w:val="24"/>
        </w:rPr>
        <w:t>_______________</w:t>
      </w:r>
      <w:r w:rsidRPr="00AD75F8">
        <w:rPr>
          <w:rFonts w:ascii="Times New Roman" w:hAnsi="Times New Roman" w:cs="Times New Roman"/>
          <w:sz w:val="24"/>
          <w:szCs w:val="24"/>
        </w:rPr>
        <w:t xml:space="preserve"> рублей, внесенного Покупателем в целях участия в торгах.</w:t>
      </w:r>
    </w:p>
    <w:p w14:paraId="3FCABBDA" w14:textId="043DAA65" w:rsidR="006E3C1B" w:rsidRPr="00AD75F8" w:rsidRDefault="006E3C1B" w:rsidP="00F862C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3.3. Покупатель обязуется оплатить Продавцу оставшуюся стоимость имущества в размере _______</w:t>
      </w:r>
      <w:r w:rsidR="006C6136">
        <w:rPr>
          <w:rFonts w:ascii="Times New Roman" w:hAnsi="Times New Roman" w:cs="Times New Roman"/>
          <w:sz w:val="24"/>
          <w:szCs w:val="24"/>
        </w:rPr>
        <w:t>____</w:t>
      </w:r>
      <w:r w:rsidRPr="00AD75F8">
        <w:rPr>
          <w:rFonts w:ascii="Times New Roman" w:hAnsi="Times New Roman" w:cs="Times New Roman"/>
          <w:sz w:val="24"/>
          <w:szCs w:val="24"/>
        </w:rPr>
        <w:t xml:space="preserve">_____ рублей в течение </w:t>
      </w:r>
      <w:r w:rsidR="007577DB">
        <w:rPr>
          <w:rFonts w:ascii="Times New Roman" w:hAnsi="Times New Roman" w:cs="Times New Roman"/>
          <w:sz w:val="24"/>
          <w:szCs w:val="24"/>
        </w:rPr>
        <w:t>3</w:t>
      </w:r>
      <w:r w:rsidRPr="00AD75F8">
        <w:rPr>
          <w:rFonts w:ascii="Times New Roman" w:hAnsi="Times New Roman" w:cs="Times New Roman"/>
          <w:sz w:val="24"/>
          <w:szCs w:val="24"/>
        </w:rPr>
        <w:t>0 (</w:t>
      </w:r>
      <w:r w:rsidR="007577DB">
        <w:rPr>
          <w:rFonts w:ascii="Times New Roman" w:hAnsi="Times New Roman" w:cs="Times New Roman"/>
          <w:sz w:val="24"/>
          <w:szCs w:val="24"/>
        </w:rPr>
        <w:t>тридцати</w:t>
      </w:r>
      <w:r w:rsidRPr="00AD75F8">
        <w:rPr>
          <w:rFonts w:ascii="Times New Roman" w:hAnsi="Times New Roman" w:cs="Times New Roman"/>
          <w:sz w:val="24"/>
          <w:szCs w:val="24"/>
        </w:rPr>
        <w:t xml:space="preserve">) календарных дней со дня подписания настоящего договора. Условие об оплате является существенным.  </w:t>
      </w:r>
    </w:p>
    <w:p w14:paraId="5F955FF4" w14:textId="66042096" w:rsidR="006E3C1B" w:rsidRPr="00AD75F8" w:rsidRDefault="006E3C1B" w:rsidP="00F862C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3.4. Оплата имущества производится путем перечисления денежных средств на расчетный счет Продавца по следующим реквизитам:</w:t>
      </w:r>
      <w:r w:rsidR="007577DB">
        <w:rPr>
          <w:rFonts w:ascii="Times New Roman" w:hAnsi="Times New Roman" w:cs="Times New Roman"/>
          <w:sz w:val="24"/>
          <w:szCs w:val="24"/>
        </w:rPr>
        <w:t xml:space="preserve"> </w:t>
      </w:r>
      <w:r w:rsidR="00E22C88" w:rsidRPr="00B4754D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="00E22C88" w:rsidRPr="00B4754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E22C88" w:rsidRPr="00B4754D">
        <w:rPr>
          <w:rFonts w:ascii="Times New Roman" w:hAnsi="Times New Roman" w:cs="Times New Roman"/>
          <w:sz w:val="24"/>
          <w:szCs w:val="24"/>
        </w:rPr>
        <w:t xml:space="preserve"> 40817810912002104097 Вологодское отделение № 8638 ПАО «Сбербанк» БИК 041909644, к/</w:t>
      </w:r>
      <w:proofErr w:type="spellStart"/>
      <w:r w:rsidR="00E22C88" w:rsidRPr="00B4754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E22C88" w:rsidRPr="00B4754D">
        <w:rPr>
          <w:rFonts w:ascii="Times New Roman" w:hAnsi="Times New Roman" w:cs="Times New Roman"/>
          <w:sz w:val="24"/>
          <w:szCs w:val="24"/>
        </w:rPr>
        <w:t xml:space="preserve"> 30101810900000000644, получатель - </w:t>
      </w:r>
      <w:proofErr w:type="spellStart"/>
      <w:r w:rsidR="00E22C88" w:rsidRPr="00B4754D">
        <w:rPr>
          <w:rFonts w:ascii="Times New Roman" w:hAnsi="Times New Roman" w:cs="Times New Roman"/>
          <w:sz w:val="24"/>
          <w:szCs w:val="24"/>
        </w:rPr>
        <w:t>Кузнецовский</w:t>
      </w:r>
      <w:proofErr w:type="spellEnd"/>
      <w:r w:rsidR="00E22C88" w:rsidRPr="00B4754D">
        <w:rPr>
          <w:rFonts w:ascii="Times New Roman" w:hAnsi="Times New Roman" w:cs="Times New Roman"/>
          <w:sz w:val="24"/>
          <w:szCs w:val="24"/>
        </w:rPr>
        <w:t xml:space="preserve"> Леонид Геннадьевич.</w:t>
      </w:r>
    </w:p>
    <w:p w14:paraId="008EF19B" w14:textId="670D9E43" w:rsidR="006E3C1B" w:rsidRPr="00AD75F8" w:rsidRDefault="006E3C1B" w:rsidP="00F862C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3.5. Моментом полной оплаты по договору считается момент поступления денежных средств в размере, указанном в п. 3.3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оговора, на указанный в пункте 3.4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 счет.  </w:t>
      </w:r>
    </w:p>
    <w:p w14:paraId="06D7723F" w14:textId="354DED73" w:rsidR="006E3C1B" w:rsidRPr="00AD75F8" w:rsidRDefault="006E3C1B" w:rsidP="00F862C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3.6. Покупатель несет бремя расходов, связанных с заключением </w:t>
      </w:r>
      <w:r w:rsidR="007577DB">
        <w:rPr>
          <w:rFonts w:ascii="Times New Roman" w:hAnsi="Times New Roman" w:cs="Times New Roman"/>
          <w:sz w:val="24"/>
          <w:szCs w:val="24"/>
        </w:rPr>
        <w:t xml:space="preserve">и регистрацией </w:t>
      </w:r>
      <w:r w:rsidRPr="00AD75F8">
        <w:rPr>
          <w:rFonts w:ascii="Times New Roman" w:hAnsi="Times New Roman" w:cs="Times New Roman"/>
          <w:sz w:val="24"/>
          <w:szCs w:val="24"/>
        </w:rPr>
        <w:t>договора</w:t>
      </w:r>
      <w:r w:rsidR="00DA3D88">
        <w:rPr>
          <w:rFonts w:ascii="Times New Roman" w:hAnsi="Times New Roman" w:cs="Times New Roman"/>
          <w:sz w:val="24"/>
          <w:szCs w:val="24"/>
        </w:rPr>
        <w:t>.</w:t>
      </w:r>
      <w:r w:rsidRPr="00AD7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69170" w14:textId="77777777" w:rsidR="006E3C1B" w:rsidRPr="00AD75F8" w:rsidRDefault="006E3C1B" w:rsidP="00F862C3">
      <w:pPr>
        <w:suppressAutoHyphens/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8463DA8" w14:textId="77777777" w:rsidR="006E3C1B" w:rsidRPr="00AD75F8" w:rsidRDefault="006E3C1B" w:rsidP="00F862C3">
      <w:pPr>
        <w:pStyle w:val="a7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Переход риска случайной гибели имущества.</w:t>
      </w:r>
    </w:p>
    <w:p w14:paraId="79B82E8E" w14:textId="77777777" w:rsidR="008674C5" w:rsidRPr="00AD75F8" w:rsidRDefault="008674C5" w:rsidP="00F862C3">
      <w:pPr>
        <w:pStyle w:val="a7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DF01E9" w14:textId="77777777" w:rsidR="006E3C1B" w:rsidRPr="00AD75F8" w:rsidRDefault="00DA3D88" w:rsidP="00F862C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3C1B" w:rsidRPr="00AD75F8">
        <w:rPr>
          <w:rFonts w:ascii="Times New Roman" w:hAnsi="Times New Roman" w:cs="Times New Roman"/>
          <w:sz w:val="24"/>
          <w:szCs w:val="24"/>
        </w:rPr>
        <w:t>.1. Риск случайной гибели или случайного повреждения имущества переходит на Покупателя с момента передачи имущества Продавцом по передаточному акту, я</w:t>
      </w:r>
      <w:r w:rsidR="00D7303C">
        <w:rPr>
          <w:rFonts w:ascii="Times New Roman" w:hAnsi="Times New Roman" w:cs="Times New Roman"/>
          <w:sz w:val="24"/>
          <w:szCs w:val="24"/>
        </w:rPr>
        <w:t>вляющемуся неотъемлемой частью Д</w:t>
      </w:r>
      <w:r w:rsidR="006E3C1B" w:rsidRPr="00AD75F8">
        <w:rPr>
          <w:rFonts w:ascii="Times New Roman" w:hAnsi="Times New Roman" w:cs="Times New Roman"/>
          <w:sz w:val="24"/>
          <w:szCs w:val="24"/>
        </w:rPr>
        <w:t>оговора.</w:t>
      </w:r>
    </w:p>
    <w:p w14:paraId="6B591917" w14:textId="77777777" w:rsidR="006E3C1B" w:rsidRPr="00AD75F8" w:rsidRDefault="006E3C1B" w:rsidP="00F862C3">
      <w:pPr>
        <w:tabs>
          <w:tab w:val="left" w:pos="567"/>
        </w:tabs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247234" w14:textId="77777777" w:rsidR="006E3C1B" w:rsidRPr="00AD75F8" w:rsidRDefault="006E3C1B" w:rsidP="00F862C3">
      <w:pPr>
        <w:pStyle w:val="a7"/>
        <w:numPr>
          <w:ilvl w:val="0"/>
          <w:numId w:val="1"/>
        </w:numPr>
        <w:tabs>
          <w:tab w:val="left" w:pos="284"/>
          <w:tab w:val="left" w:pos="567"/>
        </w:tabs>
        <w:suppressAutoHyphens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Срок и условия действия договора. Разрешение споров.</w:t>
      </w:r>
    </w:p>
    <w:p w14:paraId="153E0FA2" w14:textId="77777777" w:rsidR="008674C5" w:rsidRPr="00AD75F8" w:rsidRDefault="008674C5" w:rsidP="00F862C3">
      <w:pPr>
        <w:pStyle w:val="a7"/>
        <w:tabs>
          <w:tab w:val="left" w:pos="567"/>
        </w:tabs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EA6C0F" w14:textId="77777777" w:rsidR="006E3C1B" w:rsidRPr="00AD75F8" w:rsidRDefault="00DA3D88" w:rsidP="00F862C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3C1B" w:rsidRPr="00AD75F8">
        <w:rPr>
          <w:rFonts w:ascii="Times New Roman" w:hAnsi="Times New Roman" w:cs="Times New Roman"/>
          <w:sz w:val="24"/>
          <w:szCs w:val="24"/>
        </w:rPr>
        <w:t>.1. Договор вступает в силу со дня его подписания.</w:t>
      </w:r>
    </w:p>
    <w:p w14:paraId="24402363" w14:textId="77777777" w:rsidR="006E3C1B" w:rsidRPr="00AD75F8" w:rsidRDefault="00DA3D88" w:rsidP="00F862C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.2. В случае неисполнения или ненадлежащего исполнения Покупателем обязательства по оплате, установленного п. 3.3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оговора, Продавец вправе в одностороннем внесудебном порядке отказаться от исполнения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="006E3C1B" w:rsidRPr="00AD75F8">
        <w:rPr>
          <w:rFonts w:ascii="Times New Roman" w:hAnsi="Times New Roman" w:cs="Times New Roman"/>
          <w:sz w:val="24"/>
          <w:szCs w:val="24"/>
        </w:rPr>
        <w:t>оговора и возникшего из него обязательства передать имущество (ст. 328, 450.1 Гражданского кодекса РФ). При этом ранее уплаченный задаток Покупателю не возвращается.</w:t>
      </w:r>
    </w:p>
    <w:p w14:paraId="4B9A5FAF" w14:textId="77777777" w:rsidR="006E3C1B" w:rsidRPr="00AD75F8" w:rsidRDefault="006E3C1B" w:rsidP="00F862C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>Об одностороннем отказе от исполнения договора Продавец уведомляет Покупателя путем направления соответствующего уведомления заказным письмом по</w:t>
      </w:r>
      <w:r w:rsidR="00D7303C">
        <w:rPr>
          <w:rFonts w:ascii="Times New Roman" w:hAnsi="Times New Roman" w:cs="Times New Roman"/>
          <w:sz w:val="24"/>
          <w:szCs w:val="24"/>
        </w:rPr>
        <w:t xml:space="preserve"> адресу, указанному в пункте 8 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14:paraId="7C55AACA" w14:textId="77777777" w:rsidR="006E3C1B" w:rsidRPr="00AD75F8" w:rsidRDefault="006E3C1B" w:rsidP="00F862C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F8">
        <w:rPr>
          <w:rFonts w:ascii="Times New Roman" w:hAnsi="Times New Roman" w:cs="Times New Roman"/>
          <w:sz w:val="24"/>
          <w:szCs w:val="24"/>
        </w:rPr>
        <w:t xml:space="preserve">В случае одностороннего отказа Продавца от исполнения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 xml:space="preserve">оговора он считается расторгнутым со дня направления Покупателю уведомления об отказе от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Pr="00AD75F8">
        <w:rPr>
          <w:rFonts w:ascii="Times New Roman" w:hAnsi="Times New Roman" w:cs="Times New Roman"/>
          <w:sz w:val="24"/>
          <w:szCs w:val="24"/>
        </w:rPr>
        <w:t>оговора.</w:t>
      </w:r>
    </w:p>
    <w:p w14:paraId="7D860F00" w14:textId="1D75A1D2" w:rsidR="006E3C1B" w:rsidRPr="00AD75F8" w:rsidRDefault="00DA3D88" w:rsidP="00F862C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3C1B" w:rsidRPr="00AD75F8">
        <w:rPr>
          <w:rFonts w:ascii="Times New Roman" w:hAnsi="Times New Roman" w:cs="Times New Roman"/>
          <w:sz w:val="24"/>
          <w:szCs w:val="24"/>
        </w:rPr>
        <w:t>.3. Споры и разногласия, которые могут возникн</w:t>
      </w:r>
      <w:r w:rsidR="00D7303C">
        <w:rPr>
          <w:rFonts w:ascii="Times New Roman" w:hAnsi="Times New Roman" w:cs="Times New Roman"/>
          <w:sz w:val="24"/>
          <w:szCs w:val="24"/>
        </w:rPr>
        <w:t>уть при исполнении Д</w:t>
      </w:r>
      <w:r w:rsidR="006E3C1B" w:rsidRPr="00AD75F8">
        <w:rPr>
          <w:rFonts w:ascii="Times New Roman" w:hAnsi="Times New Roman" w:cs="Times New Roman"/>
          <w:sz w:val="24"/>
          <w:szCs w:val="24"/>
        </w:rPr>
        <w:t>оговора, будут по возможности разрешаться путем переговоров между Сторонами. При недости</w:t>
      </w:r>
      <w:r w:rsidR="007577DB">
        <w:rPr>
          <w:rFonts w:ascii="Times New Roman" w:hAnsi="Times New Roman" w:cs="Times New Roman"/>
          <w:sz w:val="24"/>
          <w:szCs w:val="24"/>
        </w:rPr>
        <w:t>ж</w:t>
      </w:r>
      <w:r w:rsidR="006E3C1B" w:rsidRPr="00AD75F8">
        <w:rPr>
          <w:rFonts w:ascii="Times New Roman" w:hAnsi="Times New Roman" w:cs="Times New Roman"/>
          <w:sz w:val="24"/>
          <w:szCs w:val="24"/>
        </w:rPr>
        <w:t>ении согласия споры и разногласия подлежат рассмотрению в соответствии с действующим законодательством, подсудность определяется следующим образом – по месту нахождения Продавца.</w:t>
      </w:r>
    </w:p>
    <w:p w14:paraId="1AFA6A83" w14:textId="77777777" w:rsidR="006E3C1B" w:rsidRPr="00AD75F8" w:rsidRDefault="006E3C1B" w:rsidP="00F862C3">
      <w:pPr>
        <w:suppressAutoHyphens/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D4F2A4" w14:textId="77777777" w:rsidR="006E3C1B" w:rsidRPr="00AD75F8" w:rsidRDefault="006E3C1B" w:rsidP="00F862C3">
      <w:pPr>
        <w:pStyle w:val="a7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t>Прочие условия.</w:t>
      </w:r>
    </w:p>
    <w:p w14:paraId="5AA02DFC" w14:textId="26FAD344" w:rsidR="006E3C1B" w:rsidRPr="00AD75F8" w:rsidRDefault="007577DB" w:rsidP="00F862C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.1. Взаимоотношения Сторон, неурегулированные </w:t>
      </w:r>
      <w:r w:rsidR="00D7303C">
        <w:rPr>
          <w:rFonts w:ascii="Times New Roman" w:hAnsi="Times New Roman" w:cs="Times New Roman"/>
          <w:sz w:val="24"/>
          <w:szCs w:val="24"/>
        </w:rPr>
        <w:t>Д</w:t>
      </w:r>
      <w:r w:rsidR="006E3C1B" w:rsidRPr="00AD75F8">
        <w:rPr>
          <w:rFonts w:ascii="Times New Roman" w:hAnsi="Times New Roman" w:cs="Times New Roman"/>
          <w:sz w:val="24"/>
          <w:szCs w:val="24"/>
        </w:rPr>
        <w:t>оговором, регламентируются действующим законодательством Российской Федерации.</w:t>
      </w:r>
    </w:p>
    <w:p w14:paraId="4E1101A0" w14:textId="0FC20091" w:rsidR="006E3C1B" w:rsidRPr="00AD75F8" w:rsidRDefault="007577DB" w:rsidP="00F862C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.2. Договор составлен в </w:t>
      </w:r>
      <w:r w:rsidR="00DA3D88">
        <w:rPr>
          <w:rFonts w:ascii="Times New Roman" w:hAnsi="Times New Roman" w:cs="Times New Roman"/>
          <w:sz w:val="24"/>
          <w:szCs w:val="24"/>
        </w:rPr>
        <w:t>двух</w:t>
      </w:r>
      <w:r w:rsidR="006E3C1B" w:rsidRPr="00AD75F8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силу: один экземпляр для </w:t>
      </w:r>
      <w:r w:rsidR="00DA3D88">
        <w:rPr>
          <w:rFonts w:ascii="Times New Roman" w:hAnsi="Times New Roman" w:cs="Times New Roman"/>
          <w:sz w:val="24"/>
          <w:szCs w:val="24"/>
        </w:rPr>
        <w:t>Продавца, один – для Покупателя</w:t>
      </w:r>
      <w:r w:rsidR="006E3C1B" w:rsidRPr="00AD75F8">
        <w:rPr>
          <w:rFonts w:ascii="Times New Roman" w:hAnsi="Times New Roman" w:cs="Times New Roman"/>
          <w:sz w:val="24"/>
          <w:szCs w:val="24"/>
        </w:rPr>
        <w:t>.</w:t>
      </w:r>
    </w:p>
    <w:p w14:paraId="7D78323C" w14:textId="77777777" w:rsidR="005C26CE" w:rsidRPr="00AD75F8" w:rsidRDefault="005C26CE" w:rsidP="00F862C3">
      <w:pPr>
        <w:suppressAutoHyphens/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2C2335" w14:textId="77777777" w:rsidR="005C26CE" w:rsidRPr="00AD75F8" w:rsidRDefault="005C26CE" w:rsidP="00F862C3">
      <w:pPr>
        <w:pStyle w:val="a7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F8">
        <w:rPr>
          <w:rFonts w:ascii="Times New Roman" w:hAnsi="Times New Roman" w:cs="Times New Roman"/>
          <w:b/>
          <w:sz w:val="24"/>
          <w:szCs w:val="24"/>
        </w:rPr>
        <w:lastRenderedPageBreak/>
        <w:t>Адреса и реквизиты сторон</w:t>
      </w:r>
    </w:p>
    <w:p w14:paraId="434F6206" w14:textId="77777777" w:rsidR="00AD75F8" w:rsidRPr="00AD75F8" w:rsidRDefault="00AD75F8" w:rsidP="00F862C3">
      <w:pPr>
        <w:pStyle w:val="a7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26CE" w:rsidRPr="00AD75F8" w14:paraId="463170F5" w14:textId="77777777" w:rsidTr="005C26CE">
        <w:tc>
          <w:tcPr>
            <w:tcW w:w="4672" w:type="dxa"/>
          </w:tcPr>
          <w:p w14:paraId="57705BBE" w14:textId="77777777" w:rsidR="005C26CE" w:rsidRPr="00AD75F8" w:rsidRDefault="005C26CE" w:rsidP="00F862C3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  <w:p w14:paraId="50E7E249" w14:textId="77777777" w:rsidR="00960A05" w:rsidRDefault="00960A05" w:rsidP="00F862C3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A05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Кузнецовский</w:t>
            </w:r>
            <w:proofErr w:type="spellEnd"/>
            <w:r w:rsidRPr="00960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Леонид Геннадьевич </w:t>
            </w:r>
          </w:p>
          <w:p w14:paraId="3FD7A40C" w14:textId="7C0E6FE7" w:rsidR="005C26CE" w:rsidRPr="00AD75F8" w:rsidRDefault="005C26CE" w:rsidP="00F86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>Почтовый адрес: 16000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, г. Вологда, а/я 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201ED">
              <w:rPr>
                <w:rFonts w:ascii="Times New Roman" w:hAnsi="Times New Roman" w:cs="Times New Roman"/>
                <w:sz w:val="24"/>
                <w:szCs w:val="24"/>
              </w:rPr>
              <w:t>Замараеву А.А.</w:t>
            </w:r>
            <w:r w:rsidRPr="00AD7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BD3EEB" w14:textId="77777777" w:rsidR="005C26CE" w:rsidRPr="00AD75F8" w:rsidRDefault="005C26CE" w:rsidP="00F86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3A00D" w14:textId="77777777" w:rsidR="005C26CE" w:rsidRPr="00AD75F8" w:rsidRDefault="005C26CE" w:rsidP="00F86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FF507" w14:textId="0D28376F" w:rsidR="005C26CE" w:rsidRPr="00AD75F8" w:rsidRDefault="007577DB" w:rsidP="00F86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5C26CE"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14:paraId="6127F35E" w14:textId="77777777" w:rsidR="005C26CE" w:rsidRPr="00AD75F8" w:rsidRDefault="005C26CE" w:rsidP="00F86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05795" w14:textId="1C795E87" w:rsidR="005C26CE" w:rsidRPr="00AD75F8" w:rsidRDefault="00F201ED" w:rsidP="00F862C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_________________/А.А</w:t>
            </w:r>
            <w:r w:rsidR="005C26CE" w:rsidRPr="00AD75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Замараев</w:t>
            </w:r>
          </w:p>
        </w:tc>
        <w:tc>
          <w:tcPr>
            <w:tcW w:w="4673" w:type="dxa"/>
          </w:tcPr>
          <w:p w14:paraId="0C1CC154" w14:textId="77777777" w:rsidR="005C26CE" w:rsidRPr="00AD75F8" w:rsidRDefault="005C26CE" w:rsidP="00F862C3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F8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</w:tbl>
    <w:p w14:paraId="71C73EBE" w14:textId="77777777" w:rsidR="005C26CE" w:rsidRPr="006E3C1B" w:rsidRDefault="005C26CE" w:rsidP="00F862C3">
      <w:pPr>
        <w:suppressAutoHyphens/>
        <w:rPr>
          <w:rFonts w:ascii="Times New Roman" w:hAnsi="Times New Roman" w:cs="Times New Roman"/>
          <w:sz w:val="26"/>
          <w:szCs w:val="26"/>
        </w:rPr>
      </w:pPr>
    </w:p>
    <w:sectPr w:rsidR="005C26CE" w:rsidRPr="006E3C1B" w:rsidSect="007577DB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4B19" w14:textId="77777777" w:rsidR="00FC46CA" w:rsidRDefault="00FC46CA" w:rsidP="00433D86">
      <w:pPr>
        <w:spacing w:after="0" w:line="240" w:lineRule="auto"/>
      </w:pPr>
      <w:r>
        <w:separator/>
      </w:r>
    </w:p>
  </w:endnote>
  <w:endnote w:type="continuationSeparator" w:id="0">
    <w:p w14:paraId="6250F880" w14:textId="77777777" w:rsidR="00FC46CA" w:rsidRDefault="00FC46CA" w:rsidP="0043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22A3" w14:textId="77777777" w:rsidR="00FC46CA" w:rsidRDefault="00FC46CA" w:rsidP="00433D86">
      <w:pPr>
        <w:spacing w:after="0" w:line="240" w:lineRule="auto"/>
      </w:pPr>
      <w:r>
        <w:separator/>
      </w:r>
    </w:p>
  </w:footnote>
  <w:footnote w:type="continuationSeparator" w:id="0">
    <w:p w14:paraId="158FE030" w14:textId="77777777" w:rsidR="00FC46CA" w:rsidRDefault="00FC46CA" w:rsidP="00433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1233" w14:textId="77777777" w:rsidR="00433D86" w:rsidRPr="00433D86" w:rsidRDefault="00433D86" w:rsidP="00433D86">
    <w:pPr>
      <w:pStyle w:val="a3"/>
      <w:jc w:val="right"/>
      <w:rPr>
        <w:rFonts w:ascii="Times New Roman" w:hAnsi="Times New Roman" w:cs="Times New Roman"/>
        <w:sz w:val="26"/>
        <w:szCs w:val="26"/>
      </w:rPr>
    </w:pPr>
    <w:r w:rsidRPr="00433D86">
      <w:rPr>
        <w:rFonts w:ascii="Times New Roman" w:hAnsi="Times New Roman" w:cs="Times New Roman"/>
        <w:sz w:val="26"/>
        <w:szCs w:val="26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D66E1"/>
    <w:multiLevelType w:val="hybridMultilevel"/>
    <w:tmpl w:val="1648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1282"/>
    <w:multiLevelType w:val="hybridMultilevel"/>
    <w:tmpl w:val="7F7642EE"/>
    <w:lvl w:ilvl="0" w:tplc="B57016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49"/>
    <w:rsid w:val="00056180"/>
    <w:rsid w:val="00091B0C"/>
    <w:rsid w:val="00385F9E"/>
    <w:rsid w:val="003E7B6E"/>
    <w:rsid w:val="00433D86"/>
    <w:rsid w:val="00440E85"/>
    <w:rsid w:val="005B6D09"/>
    <w:rsid w:val="005C26CE"/>
    <w:rsid w:val="006979CA"/>
    <w:rsid w:val="006C6136"/>
    <w:rsid w:val="006E3C1B"/>
    <w:rsid w:val="007577DB"/>
    <w:rsid w:val="007F7CA2"/>
    <w:rsid w:val="008674C5"/>
    <w:rsid w:val="00960A05"/>
    <w:rsid w:val="009C74A2"/>
    <w:rsid w:val="00AB4DD5"/>
    <w:rsid w:val="00AD75F8"/>
    <w:rsid w:val="00B4754D"/>
    <w:rsid w:val="00D077A3"/>
    <w:rsid w:val="00D11757"/>
    <w:rsid w:val="00D7303C"/>
    <w:rsid w:val="00DA3D88"/>
    <w:rsid w:val="00E0603D"/>
    <w:rsid w:val="00E22C88"/>
    <w:rsid w:val="00E81749"/>
    <w:rsid w:val="00F201ED"/>
    <w:rsid w:val="00F84377"/>
    <w:rsid w:val="00F862C3"/>
    <w:rsid w:val="00FC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6809"/>
  <w15:docId w15:val="{D7B1956B-5ADB-4DD8-A057-9A6255A6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D86"/>
  </w:style>
  <w:style w:type="paragraph" w:styleId="a5">
    <w:name w:val="footer"/>
    <w:basedOn w:val="a"/>
    <w:link w:val="a6"/>
    <w:uiPriority w:val="99"/>
    <w:unhideWhenUsed/>
    <w:rsid w:val="0043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D86"/>
  </w:style>
  <w:style w:type="paragraph" w:styleId="a7">
    <w:name w:val="List Paragraph"/>
    <w:basedOn w:val="a"/>
    <w:uiPriority w:val="34"/>
    <w:qFormat/>
    <w:rsid w:val="00433D86"/>
    <w:pPr>
      <w:ind w:left="720"/>
      <w:contextualSpacing/>
    </w:pPr>
  </w:style>
  <w:style w:type="table" w:styleId="a8">
    <w:name w:val="Table Grid"/>
    <w:basedOn w:val="a1"/>
    <w:uiPriority w:val="39"/>
    <w:rsid w:val="005C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7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Анна</dc:creator>
  <cp:lastModifiedBy>Ольга</cp:lastModifiedBy>
  <cp:revision>2</cp:revision>
  <cp:lastPrinted>2020-10-26T11:37:00Z</cp:lastPrinted>
  <dcterms:created xsi:type="dcterms:W3CDTF">2024-08-08T14:24:00Z</dcterms:created>
  <dcterms:modified xsi:type="dcterms:W3CDTF">2024-08-08T14:24:00Z</dcterms:modified>
</cp:coreProperties>
</file>