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C9B03EE" w14:textId="614E40E3" w:rsidR="007C7D00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C7D00">
        <w:rPr>
          <w:b/>
          <w:bCs/>
        </w:rPr>
        <w:t>производственного комплекса «М</w:t>
      </w:r>
      <w:r w:rsidR="007C7D00" w:rsidRPr="007C7D00">
        <w:rPr>
          <w:b/>
          <w:bCs/>
        </w:rPr>
        <w:t>алогабаритная бензино-дизельная установка БДУ-2К в п. Сивыс-Ях</w:t>
      </w:r>
      <w:r w:rsidR="007C7D00">
        <w:rPr>
          <w:b/>
          <w:bCs/>
        </w:rPr>
        <w:t>»</w:t>
      </w:r>
      <w:r w:rsidR="00CD010A">
        <w:rPr>
          <w:b/>
          <w:bCs/>
        </w:rPr>
        <w:t xml:space="preserve">, </w:t>
      </w:r>
    </w:p>
    <w:p w14:paraId="337D4A7B" w14:textId="5348D833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7C7D00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4B2E0210" w:rsidR="00B81009" w:rsidRPr="00D3330B" w:rsidRDefault="002752B2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B32C31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7419D6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752B2">
        <w:rPr>
          <w:b/>
          <w:bCs/>
        </w:rPr>
        <w:t>1</w:t>
      </w:r>
      <w:r w:rsidR="00AE4FB9">
        <w:rPr>
          <w:b/>
          <w:bCs/>
        </w:rPr>
        <w:t>4</w:t>
      </w:r>
      <w:r w:rsidRPr="00D3330B">
        <w:rPr>
          <w:b/>
          <w:bCs/>
        </w:rPr>
        <w:t>.</w:t>
      </w:r>
      <w:r w:rsidR="00F6655E">
        <w:rPr>
          <w:b/>
          <w:bCs/>
        </w:rPr>
        <w:t>0</w:t>
      </w:r>
      <w:r w:rsidR="002752B2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F6655E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752B2">
        <w:rPr>
          <w:b/>
          <w:bCs/>
        </w:rPr>
        <w:t>14</w:t>
      </w:r>
      <w:r w:rsidRPr="00D3330B">
        <w:rPr>
          <w:b/>
          <w:bCs/>
        </w:rPr>
        <w:t>.</w:t>
      </w:r>
      <w:r w:rsidR="002752B2">
        <w:rPr>
          <w:b/>
          <w:bCs/>
        </w:rPr>
        <w:t>10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F6655E">
        <w:rPr>
          <w:b/>
          <w:bCs/>
        </w:rPr>
        <w:t>18</w:t>
      </w:r>
      <w:r w:rsidRPr="00D3330B">
        <w:rPr>
          <w:b/>
          <w:bCs/>
        </w:rPr>
        <w:t>:</w:t>
      </w:r>
      <w:r w:rsidR="00F6655E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5DCFD7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752B2">
        <w:rPr>
          <w:b/>
          <w:bCs/>
        </w:rPr>
        <w:t>14</w:t>
      </w:r>
      <w:r w:rsidR="007E1C9C" w:rsidRPr="00D3330B">
        <w:rPr>
          <w:b/>
          <w:bCs/>
        </w:rPr>
        <w:t>.</w:t>
      </w:r>
      <w:r w:rsidR="002752B2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F6655E">
        <w:rPr>
          <w:b/>
          <w:bCs/>
        </w:rPr>
        <w:t>18</w:t>
      </w:r>
      <w:r w:rsidRPr="00D3330B">
        <w:rPr>
          <w:b/>
          <w:bCs/>
        </w:rPr>
        <w:t>:</w:t>
      </w:r>
      <w:r w:rsidR="00F6655E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47DA6C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752B2">
        <w:rPr>
          <w:b/>
          <w:bCs/>
        </w:rPr>
        <w:t>16</w:t>
      </w:r>
      <w:r w:rsidR="00CE0757">
        <w:rPr>
          <w:b/>
          <w:bCs/>
        </w:rPr>
        <w:t>.</w:t>
      </w:r>
      <w:r w:rsidR="002752B2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4B108299" w14:textId="77777777" w:rsidR="002F1BCF" w:rsidRDefault="005D4397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7D00" w:rsidRPr="00AA74D7">
        <w:rPr>
          <w:b/>
          <w:bCs/>
        </w:rPr>
        <w:t>8 (343) 379-35-55, 8</w:t>
      </w:r>
      <w:r w:rsidR="002F1BCF">
        <w:rPr>
          <w:b/>
          <w:bCs/>
        </w:rPr>
        <w:t xml:space="preserve"> </w:t>
      </w:r>
      <w:r w:rsidR="007C7D00" w:rsidRPr="00AA74D7">
        <w:rPr>
          <w:b/>
          <w:bCs/>
        </w:rPr>
        <w:t>(992) 310-07-10 (мск+2 часа)</w:t>
      </w:r>
      <w:r w:rsidR="007C7D00" w:rsidRPr="00AA74D7">
        <w:rPr>
          <w:b/>
          <w:bCs/>
          <w:color w:val="000000"/>
        </w:rPr>
        <w:t>,</w:t>
      </w:r>
    </w:p>
    <w:p w14:paraId="7D8C2D1D" w14:textId="577F55EE" w:rsidR="007C7D00" w:rsidRPr="00AA74D7" w:rsidRDefault="007C7D00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t xml:space="preserve"> </w:t>
      </w:r>
      <w:hyperlink r:id="rId9" w:history="1">
        <w:r w:rsidRPr="009B33B5">
          <w:rPr>
            <w:rStyle w:val="af4"/>
            <w:b/>
            <w:bCs/>
          </w:rPr>
          <w:t>ekb@auction-house.ru</w:t>
        </w:r>
      </w:hyperlink>
      <w:r w:rsidRPr="00AA74D7">
        <w:t xml:space="preserve"> </w:t>
      </w:r>
      <w:r w:rsidRPr="00AA74D7">
        <w:rPr>
          <w:color w:val="222222"/>
        </w:rPr>
        <w:t xml:space="preserve">      </w:t>
      </w:r>
    </w:p>
    <w:p w14:paraId="0D84142F" w14:textId="05ABB26A" w:rsidR="001D366C" w:rsidRPr="00E93BDF" w:rsidRDefault="001D366C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536EFA14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bookmarkEnd w:id="0"/>
    </w:p>
    <w:p w14:paraId="72DA2653" w14:textId="41CC4908" w:rsidR="00625080" w:rsidRDefault="002F1BCF" w:rsidP="00B717A4">
      <w:pPr>
        <w:ind w:right="-57" w:firstLine="540"/>
        <w:jc w:val="both"/>
        <w:rPr>
          <w:b/>
          <w:bCs/>
        </w:rPr>
      </w:pPr>
      <w:r w:rsidRPr="002F1BCF">
        <w:rPr>
          <w:b/>
          <w:bCs/>
        </w:rPr>
        <w:tab/>
        <w:t>Производственный комплекс из объектов, находящихся на земельном участке</w:t>
      </w:r>
      <w:r>
        <w:rPr>
          <w:b/>
          <w:bCs/>
        </w:rPr>
        <w:t xml:space="preserve"> общей площадью 11 003 кв. м.</w:t>
      </w:r>
      <w:r w:rsidRPr="002F1BCF">
        <w:rPr>
          <w:b/>
          <w:bCs/>
        </w:rPr>
        <w:t xml:space="preserve"> с кадастровым номером: 86:08:0030401:41</w:t>
      </w:r>
      <w:r>
        <w:rPr>
          <w:b/>
          <w:bCs/>
        </w:rPr>
        <w:t xml:space="preserve"> (земли населенных пунктов, для размещения сооружений промышленности)</w:t>
      </w:r>
      <w:r w:rsidRPr="002F1BCF">
        <w:rPr>
          <w:b/>
          <w:bCs/>
        </w:rPr>
        <w:t xml:space="preserve">, </w:t>
      </w:r>
      <w:r>
        <w:rPr>
          <w:b/>
          <w:bCs/>
        </w:rPr>
        <w:t>наименование</w:t>
      </w:r>
      <w:r w:rsidR="00FA5931">
        <w:rPr>
          <w:b/>
          <w:bCs/>
        </w:rPr>
        <w:t>:</w:t>
      </w:r>
      <w:r w:rsidRPr="002F1BCF">
        <w:rPr>
          <w:b/>
          <w:bCs/>
        </w:rPr>
        <w:t xml:space="preserve"> "Малогабаритная бензино-дизельная установка БДУ-2К</w:t>
      </w:r>
      <w:r>
        <w:rPr>
          <w:b/>
          <w:bCs/>
        </w:rPr>
        <w:t xml:space="preserve"> в п. Сивыс-Ях</w:t>
      </w:r>
      <w:r w:rsidRPr="002F1BCF">
        <w:rPr>
          <w:b/>
          <w:bCs/>
        </w:rPr>
        <w:t>",</w:t>
      </w:r>
      <w:r>
        <w:rPr>
          <w:b/>
          <w:bCs/>
        </w:rPr>
        <w:t xml:space="preserve"> кадастровый номер: </w:t>
      </w:r>
      <w:r w:rsidRPr="002F1BCF">
        <w:rPr>
          <w:b/>
          <w:bCs/>
        </w:rPr>
        <w:t>86:08:0030401:</w:t>
      </w:r>
      <w:r>
        <w:rPr>
          <w:b/>
          <w:bCs/>
        </w:rPr>
        <w:t>243,</w:t>
      </w:r>
      <w:r w:rsidRPr="002F1BCF">
        <w:rPr>
          <w:b/>
          <w:bCs/>
        </w:rPr>
        <w:t xml:space="preserve"> расположенный по адресу: Ханты-Мансийский Автономный округ - Югра, Нефтеюганский район, поселок Сивыс-Ях, проезд Линейный</w:t>
      </w:r>
      <w:r>
        <w:rPr>
          <w:b/>
          <w:bCs/>
        </w:rPr>
        <w:t>, строен. 5</w:t>
      </w:r>
      <w:r w:rsidRPr="002F1BCF">
        <w:rPr>
          <w:b/>
          <w:bCs/>
        </w:rPr>
        <w:t xml:space="preserve"> </w:t>
      </w:r>
    </w:p>
    <w:p w14:paraId="32BAE476" w14:textId="77777777" w:rsidR="002F1BCF" w:rsidRDefault="002F1BCF" w:rsidP="00B717A4">
      <w:pPr>
        <w:ind w:right="-57" w:firstLine="540"/>
        <w:jc w:val="both"/>
        <w:rPr>
          <w:b/>
          <w:bCs/>
        </w:rPr>
      </w:pPr>
    </w:p>
    <w:p w14:paraId="637A5900" w14:textId="7492E79F" w:rsidR="00625080" w:rsidRPr="00B717A4" w:rsidRDefault="00625080" w:rsidP="00485388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485388">
        <w:rPr>
          <w:rFonts w:ascii="Times New Roman" w:hAnsi="Times New Roman"/>
          <w:b/>
          <w:bCs/>
          <w:sz w:val="24"/>
          <w:szCs w:val="24"/>
        </w:rPr>
        <w:t>222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388">
        <w:rPr>
          <w:rFonts w:ascii="Times New Roman" w:hAnsi="Times New Roman"/>
          <w:b/>
          <w:bCs/>
          <w:sz w:val="24"/>
          <w:szCs w:val="24"/>
        </w:rPr>
        <w:t>00</w:t>
      </w:r>
      <w:r w:rsidR="00B717A4">
        <w:rPr>
          <w:rFonts w:ascii="Times New Roman" w:hAnsi="Times New Roman"/>
          <w:b/>
          <w:bCs/>
          <w:sz w:val="24"/>
          <w:szCs w:val="24"/>
        </w:rPr>
        <w:t>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485388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485388">
        <w:rPr>
          <w:rFonts w:ascii="Times New Roman" w:hAnsi="Times New Roman"/>
          <w:sz w:val="24"/>
          <w:szCs w:val="24"/>
        </w:rPr>
        <w:t>Двести двадцать два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миллиона)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485388">
        <w:rPr>
          <w:rFonts w:ascii="Times New Roman" w:hAnsi="Times New Roman"/>
          <w:sz w:val="24"/>
          <w:szCs w:val="24"/>
        </w:rPr>
        <w:t>.</w:t>
      </w:r>
    </w:p>
    <w:p w14:paraId="67B549A9" w14:textId="5F141854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485388">
        <w:rPr>
          <w:rFonts w:ascii="Times New Roman" w:hAnsi="Times New Roman"/>
          <w:b/>
          <w:sz w:val="24"/>
          <w:szCs w:val="24"/>
        </w:rPr>
        <w:t>12 00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485388">
        <w:rPr>
          <w:rFonts w:ascii="Times New Roman" w:hAnsi="Times New Roman"/>
          <w:sz w:val="24"/>
          <w:szCs w:val="24"/>
        </w:rPr>
        <w:t>Двенадцать миллионов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02E4929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="00485388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</w:t>
      </w:r>
      <w:r w:rsidR="00485388"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D7A80A" w14:textId="77777777" w:rsidR="00485388" w:rsidRDefault="00485388" w:rsidP="00485388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АО «РАД»: тел. 8 (343) 379-35-55, 8 (992) 310-07-10 (мск+2 часа), ekb@auction-house.ru, в рабочие дни с 09:00 до 18:00 часов, не позднее дня окончания приема заявок на торги.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0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7C4F0E9E" w14:textId="77777777" w:rsidR="002752B2" w:rsidRDefault="002752B2" w:rsidP="0036098D">
      <w:pPr>
        <w:ind w:firstLine="567"/>
        <w:jc w:val="center"/>
        <w:rPr>
          <w:b/>
          <w:bCs/>
        </w:rPr>
      </w:pPr>
    </w:p>
    <w:p w14:paraId="24CCEC39" w14:textId="04770694" w:rsidR="002752B2" w:rsidRPr="002752B2" w:rsidRDefault="002752B2" w:rsidP="002752B2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313D6B0" w14:textId="77777777" w:rsidR="002752B2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3B51E3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5081E6BA" w14:textId="77777777" w:rsidR="002752B2" w:rsidRDefault="002752B2" w:rsidP="002752B2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0BA925F" w14:textId="508E2A3E" w:rsidR="002752B2" w:rsidRPr="00E93BDF" w:rsidRDefault="002752B2" w:rsidP="00D610A5">
      <w:pPr>
        <w:autoSpaceDE w:val="0"/>
        <w:autoSpaceDN w:val="0"/>
        <w:adjustRightInd w:val="0"/>
        <w:ind w:firstLine="567"/>
        <w:jc w:val="both"/>
      </w:pPr>
      <w:r w:rsidRPr="002D2605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53F1ACF9" w14:textId="77777777" w:rsidR="002752B2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DF44A5C" w14:textId="6ABA63FB" w:rsidR="002752B2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0981A690" w14:textId="77777777" w:rsidR="002752B2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7D282E35" w14:textId="77777777" w:rsidR="002752B2" w:rsidRPr="00E93BDF" w:rsidRDefault="002752B2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42513520" w14:textId="77777777" w:rsidR="002752B2" w:rsidRPr="002D2605" w:rsidRDefault="002752B2" w:rsidP="002752B2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406FE258" w14:textId="77777777" w:rsidR="002752B2" w:rsidRPr="002D2605" w:rsidRDefault="002752B2" w:rsidP="002752B2">
      <w:pPr>
        <w:ind w:firstLine="567"/>
        <w:jc w:val="center"/>
        <w:rPr>
          <w:b/>
          <w:bCs/>
        </w:rPr>
      </w:pPr>
    </w:p>
    <w:p w14:paraId="1F4B1C04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F7E9B53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71978C5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73B118F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01D5553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05EF160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55EA766" w14:textId="77777777" w:rsidR="002752B2" w:rsidRPr="002D2605" w:rsidRDefault="002752B2" w:rsidP="002752B2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5B11336" w14:textId="29C7CFE5" w:rsidR="003D50E9" w:rsidRPr="00E93BDF" w:rsidRDefault="00117840" w:rsidP="003D50E9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3CE3709C" w14:textId="77777777" w:rsidR="00F6655E" w:rsidRDefault="00F6655E" w:rsidP="00F6655E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1E932780" w14:textId="359886D5" w:rsidR="00F6655E" w:rsidRDefault="00F6655E" w:rsidP="00F6655E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0E5F1239" w14:textId="2A86857B" w:rsidR="00F6655E" w:rsidRDefault="00F6655E" w:rsidP="00F6655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41B3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34EB" w14:textId="77777777" w:rsidR="00AE3774" w:rsidRDefault="00AE3774" w:rsidP="008C3E4E">
      <w:r>
        <w:separator/>
      </w:r>
    </w:p>
  </w:endnote>
  <w:endnote w:type="continuationSeparator" w:id="0">
    <w:p w14:paraId="714AF4D2" w14:textId="77777777" w:rsidR="00AE3774" w:rsidRDefault="00AE377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A88D" w14:textId="77777777" w:rsidR="00AE3774" w:rsidRDefault="00AE3774" w:rsidP="008C3E4E">
      <w:r>
        <w:separator/>
      </w:r>
    </w:p>
  </w:footnote>
  <w:footnote w:type="continuationSeparator" w:id="0">
    <w:p w14:paraId="3CE36F89" w14:textId="77777777" w:rsidR="00AE3774" w:rsidRDefault="00AE377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47D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2B2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1BCF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1978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1E3"/>
    <w:rsid w:val="003B586C"/>
    <w:rsid w:val="003B5A9C"/>
    <w:rsid w:val="003B6471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0E9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388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5E94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31F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C7D00"/>
    <w:rsid w:val="007D0059"/>
    <w:rsid w:val="007D04FF"/>
    <w:rsid w:val="007D0B3D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3D99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102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4ECD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1B39"/>
    <w:rsid w:val="00843180"/>
    <w:rsid w:val="008433A7"/>
    <w:rsid w:val="00846030"/>
    <w:rsid w:val="00847CA4"/>
    <w:rsid w:val="00847D04"/>
    <w:rsid w:val="008515E9"/>
    <w:rsid w:val="00851F03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77F53"/>
    <w:rsid w:val="0088229E"/>
    <w:rsid w:val="00882DF9"/>
    <w:rsid w:val="00883953"/>
    <w:rsid w:val="00884151"/>
    <w:rsid w:val="00884996"/>
    <w:rsid w:val="00884B41"/>
    <w:rsid w:val="00885135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3774"/>
    <w:rsid w:val="00AE4CB2"/>
    <w:rsid w:val="00AE4FB9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2C31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B5D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6D3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5E0D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655E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5931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BF7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6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20130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62</cp:revision>
  <cp:lastPrinted>2023-07-12T03:22:00Z</cp:lastPrinted>
  <dcterms:created xsi:type="dcterms:W3CDTF">2022-06-16T09:57:00Z</dcterms:created>
  <dcterms:modified xsi:type="dcterms:W3CDTF">2024-08-13T08:45:00Z</dcterms:modified>
</cp:coreProperties>
</file>