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Малов Валерий Александрович (18.09.1969г.р., место рожд: гор. Салават Башкирской АССР, адрес рег: 456205, Челябинская обл, Златоуст г, Белый Ключ кв-л, дом № 43, СНИЛС12167031114, ИНН 740409383639, паспорт РФ серия 7514, номер 543681, выдан 06.10.2014, кем выдан ОТДЕЛОМ УФМС РОССИИ ПО ЧЕЛЯБИНСКОЙ ОБЛАСТИ В ГОР ЗЛАТОУСТЕ, код подразделения 740-014),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Челябинской области от 31.10.2023г. по делу №А76-24811/2023,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28.06.2024г. по продаже имущества Малова Валерия Александровича,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№2 - Земельный участок, площадь: 330м², адрес (местонахождение): Россия, Челябинская обл., г. Златоуст, садоводческое некоммерческое товарищество №5 ПО "ЗМЗ", участок №429, категория земель: Земли населенных пунктов , разрешенное использование: Для садоводства, кадастровый номер: 74:25:0309611:28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28.06.2024г. на сайте https://lot-online.ru/, и указана в Протоколе  от 28.06.2024г.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Малова Валерия Александровича 40817810550173138400</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Малов Валерий Александрович (18.09.1969г.р., место рожд: гор. Салават Башкирской АССР, адрес рег: 456205, Челябинская обл, Златоуст г, Белый Ключ кв-л, дом № 43, СНИЛС12167031114, ИНН 740409383639, паспорт РФ серия 7514, номер 543681, выдан 06.10.2014, кем выдан ОТДЕЛОМ УФМС РОССИИ ПО ЧЕЛЯБИНСКОЙ ОБЛАСТИ В ГОР ЗЛАТОУСТЕ, код подразделения 740-014)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Малова Валерия Александровича 40817810550173138400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Малова Валерия Александровича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Кудашева Елизавета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