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Курбанова Альбина Николаевна (31.03.1997г.р., место рожд: с. Голдино Михайловского р-на Рязанской обл., адрес рег: 391720, Рязанская обл, Михайловский р-н, Октябрьский рп, Красный Октябрь ул, дом № 7, квартира 1, СНИЛС13053136810, ИНН 620804496010, паспорт РФ серия 6116, номер 996836, выдан 13.04.2017, кем выдан Территориальным отделением в гор. Михайлове МО УФМС России по Рязанской области, код подразделения 620-008),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Рязанской области от 10.07.2023г. по делу №А54-3211/2023,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19.09.2024г. по продаже имущества Курбановой Альбины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№1 - 1/5 доля в праве на земельный  участок, площадь: 750м², адрес (местонахождение): Рязанская обл, р-н Михайловский, с. Голдино, ул. Плющаловка, категория земель: Земли населенных пунктов, разрешенное использование: Для ведения личного подсобного хозяйства, кадастровый номер: 62:08:0033107:246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19.09.2024г. на сайте https://lot-online.ru/, и указана в Протоколе  от 19.09.2024г.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Курбановой Альбины Николаевны 40817810650175261369</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Курбанова Альбина Николаевна (31.03.1997г.р., место рожд: с. Голдино Михайловского р-на Рязанской обл., адрес рег: 391720, Рязанская обл, Михайловский р-н, Октябрьский рп, Красный Октябрь ул, дом № 7, квартира 1, СНИЛС13053136810, ИНН 620804496010, паспорт РФ серия 6116, номер 996836, выдан 13.04.2017, кем выдан Территориальным отделением в гор. Михайлове МО УФМС России по Рязанской области, код подразделения 620-008)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Курбановой Альбины Николаевны 40817810650175261369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Курбановой Альбины Николаевны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