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Поршина Лариса Николаевна (Ежова Лариса Николаевна) (06.03.1981г.р., место рожд: с. Кумертау Респ. Башкортостан, адрес рег: 461458, Оренбургская обл, Шарлыкский р-н, Кармалка с, Молодежная ул, дом № 32, СНИЛС09266951912, ИНН 565102513718, паспорт РФ серия 5309, номер 866856, выдан 04.08.2010, кем выдан ТП УФМС России по Оренбургской области в Шарлыкском районе, код подразделения 560-044),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19.02.2024г. по делу №А47-21120/2023,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23.09.2024г. по продаже имущества Поршиной Ларисы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950м², адрес (местонахождение): 461420, Оренбургская обл, Сакмарский р-н, категория земель: Земли сельскохозяйственного назначения, разрешенное использование: ведение коллективного садоводства, кадастровый номер: 56:25:0213001:1305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23.09.2024г. на сайте https://lot-online.ru/, и указана в Протоколе  от 23.09.2024г.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Поршиной Ларисы Николаевны 40817810350177270263</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Поршина Лариса Николаевна (Ежова Лариса Николаевна) (06.03.1981г.р., место рожд: с. Кумертау Респ. Башкортостан, адрес рег: 461458, Оренбургская обл, Шарлыкский р-н, Кармалка с, Молодежная ул, дом № 32, СНИЛС09266951912, ИНН 565102513718, паспорт РФ серия 5309, номер 866856, выдан 04.08.2010, кем выдан ТП УФМС России по Оренбургской области в Шарлыкском районе, код подразделения 560-044)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Поршиной Ларисы Николаевны 40817810350177270263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Поршиной Ларисы Николаевны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