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D3" w:rsidRDefault="00027DD3">
      <w:pPr>
        <w:pStyle w:val="a6"/>
        <w:ind w:firstLine="283"/>
      </w:pPr>
      <w:r>
        <w:rPr>
          <w:b/>
          <w:bCs/>
          <w:sz w:val="22"/>
          <w:szCs w:val="22"/>
        </w:rPr>
        <w:t xml:space="preserve">ДОГОВОР   </w:t>
      </w:r>
    </w:p>
    <w:p w:rsidR="00027DD3" w:rsidRDefault="00027DD3">
      <w:pPr>
        <w:pStyle w:val="a6"/>
        <w:ind w:firstLine="283"/>
      </w:pPr>
      <w:r>
        <w:rPr>
          <w:b/>
          <w:bCs/>
          <w:sz w:val="22"/>
          <w:szCs w:val="22"/>
        </w:rPr>
        <w:t>купли-продажи</w:t>
      </w:r>
    </w:p>
    <w:p w:rsidR="00027DD3" w:rsidRDefault="00027DD3">
      <w:pPr>
        <w:ind w:firstLine="283"/>
        <w:rPr>
          <w:sz w:val="22"/>
          <w:szCs w:val="22"/>
        </w:rPr>
      </w:pPr>
    </w:p>
    <w:p w:rsidR="00027DD3" w:rsidRDefault="00B10E44">
      <w:pPr>
        <w:suppressLineNumbers/>
        <w:jc w:val="both"/>
      </w:pPr>
      <w:r>
        <w:rPr>
          <w:sz w:val="22"/>
          <w:szCs w:val="22"/>
        </w:rPr>
        <w:t>г. Казань</w:t>
      </w:r>
      <w:r w:rsidR="00027DD3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                              </w:t>
      </w:r>
      <w:r w:rsidR="006A3C88">
        <w:rPr>
          <w:sz w:val="22"/>
          <w:szCs w:val="22"/>
        </w:rPr>
        <w:t xml:space="preserve">  «_____»_____________ 202__</w:t>
      </w:r>
      <w:r>
        <w:rPr>
          <w:sz w:val="22"/>
          <w:szCs w:val="22"/>
        </w:rPr>
        <w:t xml:space="preserve"> г.</w:t>
      </w:r>
    </w:p>
    <w:p w:rsidR="00027DD3" w:rsidRDefault="00AF28AB">
      <w:pPr>
        <w:ind w:firstLine="283"/>
        <w:jc w:val="both"/>
      </w:pPr>
      <w:r w:rsidRPr="00AF28AB">
        <w:rPr>
          <w:sz w:val="22"/>
          <w:szCs w:val="22"/>
        </w:rPr>
        <w:t>Суворов Андрей Капитонович (дата рождения: 01.10.1960 г., место рождения: г. Челябинск, СНИЛС 002-785-588 54, ИНН 745000402754, адрес регистрации по месту жительства: Челябинская область, г Челябинск</w:t>
      </w:r>
      <w:r>
        <w:rPr>
          <w:sz w:val="22"/>
          <w:szCs w:val="22"/>
        </w:rPr>
        <w:t>, ул 50-летия ВЛКСМ, 17, б, 9),</w:t>
      </w:r>
      <w:r w:rsidR="00513780" w:rsidRPr="00EF553C">
        <w:rPr>
          <w:sz w:val="22"/>
          <w:szCs w:val="22"/>
        </w:rPr>
        <w:t xml:space="preserve"> признана несостоятельной (банкротом) и введена процедура реализации имущества гражданина. Финансовым управляющим утвержден Романов Павел Михайлович (ИНН 632145227773, СНИЛС 129-747-608 02) - член Ассоциации "Меркурий" (ОГРН 1037710023108, ИНН 7710458616, адрес: 127018, г Москва, Сущевский Вал, 16, 4, оф.301 (фактический адрес) </w:t>
      </w:r>
      <w:r w:rsidR="002B10E0" w:rsidRPr="00EF553C">
        <w:rPr>
          <w:sz w:val="22"/>
          <w:szCs w:val="22"/>
        </w:rPr>
        <w:t xml:space="preserve">действующий на основании </w:t>
      </w:r>
      <w:r w:rsidR="00EF553C" w:rsidRPr="00EF553C">
        <w:rPr>
          <w:sz w:val="22"/>
          <w:szCs w:val="22"/>
        </w:rPr>
        <w:t xml:space="preserve">Решения Арбитражного суда </w:t>
      </w:r>
      <w:r w:rsidRPr="00AF28AB">
        <w:rPr>
          <w:sz w:val="22"/>
          <w:szCs w:val="22"/>
        </w:rPr>
        <w:t xml:space="preserve">Челябинской области от 18.01.2024 </w:t>
      </w:r>
      <w:r w:rsidR="00EF553C" w:rsidRPr="00EF553C">
        <w:rPr>
          <w:sz w:val="22"/>
          <w:szCs w:val="22"/>
        </w:rPr>
        <w:t xml:space="preserve">г. по делу № </w:t>
      </w:r>
      <w:r>
        <w:rPr>
          <w:sz w:val="22"/>
          <w:szCs w:val="22"/>
        </w:rPr>
        <w:t xml:space="preserve">А76-39977/2023, </w:t>
      </w:r>
      <w:r w:rsidR="003215E4" w:rsidRPr="00EF553C">
        <w:rPr>
          <w:sz w:val="22"/>
          <w:szCs w:val="22"/>
        </w:rPr>
        <w:t>и</w:t>
      </w:r>
      <w:r w:rsidR="00742969" w:rsidRPr="00EF553C">
        <w:rPr>
          <w:sz w:val="22"/>
          <w:szCs w:val="22"/>
        </w:rPr>
        <w:t>менуемый в дальнейшем</w:t>
      </w:r>
      <w:r w:rsidR="0036650B" w:rsidRPr="00EF553C">
        <w:rPr>
          <w:rStyle w:val="a5"/>
          <w:b w:val="0"/>
          <w:bCs w:val="0"/>
          <w:color w:val="000000"/>
          <w:sz w:val="22"/>
          <w:szCs w:val="22"/>
        </w:rPr>
        <w:t xml:space="preserve"> </w:t>
      </w:r>
      <w:r w:rsidR="00027DD3" w:rsidRPr="00EF553C">
        <w:rPr>
          <w:b/>
          <w:bCs/>
          <w:sz w:val="22"/>
          <w:szCs w:val="22"/>
        </w:rPr>
        <w:t>«Продавец»</w:t>
      </w:r>
      <w:r w:rsidR="00027DD3" w:rsidRPr="00EF553C">
        <w:rPr>
          <w:sz w:val="22"/>
          <w:szCs w:val="22"/>
        </w:rPr>
        <w:t>, и</w:t>
      </w:r>
      <w:r w:rsidR="00027DD3">
        <w:rPr>
          <w:sz w:val="22"/>
          <w:szCs w:val="22"/>
        </w:rPr>
        <w:t xml:space="preserve"> </w:t>
      </w:r>
    </w:p>
    <w:p w:rsidR="00027DD3" w:rsidRDefault="00027DD3">
      <w:pPr>
        <w:ind w:firstLine="283"/>
        <w:jc w:val="both"/>
      </w:pPr>
      <w:r>
        <w:rPr>
          <w:sz w:val="22"/>
          <w:szCs w:val="22"/>
        </w:rPr>
        <w:t>________________________________________________________________________________в лице _______________________________________________________________,  действующий на основании ________________________именуемый в дальнейшем «</w:t>
      </w:r>
      <w:r>
        <w:rPr>
          <w:b/>
          <w:bCs/>
          <w:sz w:val="22"/>
          <w:szCs w:val="22"/>
        </w:rPr>
        <w:t>Покупатель»</w:t>
      </w:r>
      <w:r>
        <w:rPr>
          <w:sz w:val="22"/>
          <w:szCs w:val="22"/>
        </w:rPr>
        <w:t>,</w:t>
      </w:r>
    </w:p>
    <w:p w:rsidR="00027DD3" w:rsidRDefault="00027DD3">
      <w:pPr>
        <w:ind w:firstLine="283"/>
        <w:jc w:val="both"/>
      </w:pPr>
      <w:r>
        <w:rPr>
          <w:sz w:val="22"/>
          <w:szCs w:val="22"/>
        </w:rPr>
        <w:t>на основании ст. 110,139 ФЗ «О несостоятельности (банкротстве), протокола о результате открытого аукциона по Торговой процедуре № ______________</w:t>
      </w:r>
      <w:r w:rsidR="006A3C88">
        <w:rPr>
          <w:sz w:val="22"/>
          <w:szCs w:val="22"/>
        </w:rPr>
        <w:t>____ от «____» _____________202_</w:t>
      </w:r>
      <w:r>
        <w:rPr>
          <w:sz w:val="22"/>
          <w:szCs w:val="22"/>
        </w:rPr>
        <w:t xml:space="preserve"> года,   заключили настоящий договор о нижеследующем:</w:t>
      </w:r>
    </w:p>
    <w:p w:rsidR="00027DD3" w:rsidRDefault="00027DD3">
      <w:pPr>
        <w:ind w:firstLine="283"/>
        <w:jc w:val="both"/>
        <w:rPr>
          <w:sz w:val="22"/>
          <w:szCs w:val="22"/>
        </w:rPr>
      </w:pPr>
    </w:p>
    <w:p w:rsidR="00027DD3" w:rsidRDefault="00027DD3">
      <w:pPr>
        <w:numPr>
          <w:ilvl w:val="0"/>
          <w:numId w:val="2"/>
        </w:numPr>
        <w:ind w:left="0" w:firstLine="283"/>
        <w:jc w:val="center"/>
      </w:pPr>
      <w:r>
        <w:rPr>
          <w:b/>
          <w:sz w:val="22"/>
          <w:szCs w:val="22"/>
        </w:rPr>
        <w:t>ПРЕДМЕТ ДОГОВОРА</w:t>
      </w:r>
    </w:p>
    <w:p w:rsidR="00027DD3" w:rsidRDefault="00027DD3">
      <w:pPr>
        <w:ind w:firstLine="283"/>
        <w:jc w:val="both"/>
        <w:rPr>
          <w:sz w:val="22"/>
          <w:szCs w:val="22"/>
        </w:rPr>
      </w:pPr>
    </w:p>
    <w:p w:rsidR="00027DD3" w:rsidRDefault="00027DD3">
      <w:pPr>
        <w:ind w:firstLine="283"/>
        <w:jc w:val="both"/>
      </w:pPr>
      <w:r>
        <w:rPr>
          <w:sz w:val="22"/>
          <w:szCs w:val="22"/>
        </w:rPr>
        <w:t>1.1.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с условиями настоящего договора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ПРОДАВЕЦ передает в собственность ПОКУПАТЕЛЮ Имущество, а ПОКУПАТЕЛЬ принимает указанное ниже имущество, в собственность,  и уплачивает за него установленную  настоящим договором денежную сумму.</w:t>
      </w:r>
    </w:p>
    <w:p w:rsidR="00027DD3" w:rsidRDefault="00027DD3">
      <w:pPr>
        <w:ind w:firstLine="283"/>
        <w:jc w:val="both"/>
      </w:pPr>
      <w:r>
        <w:rPr>
          <w:sz w:val="22"/>
          <w:szCs w:val="22"/>
        </w:rPr>
        <w:t>1.2. Сведения об имуществе:</w:t>
      </w:r>
    </w:p>
    <w:p w:rsidR="0036650B" w:rsidRDefault="0036650B">
      <w:pPr>
        <w:ind w:firstLine="28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7DD3" w:rsidRDefault="0036650B">
      <w:pPr>
        <w:ind w:firstLine="283"/>
        <w:jc w:val="both"/>
      </w:pPr>
      <w:r>
        <w:rPr>
          <w:sz w:val="22"/>
          <w:szCs w:val="22"/>
        </w:rPr>
        <w:t xml:space="preserve">Цена лота №       </w:t>
      </w:r>
      <w:r w:rsidR="00027DD3">
        <w:rPr>
          <w:sz w:val="22"/>
          <w:szCs w:val="22"/>
        </w:rPr>
        <w:t xml:space="preserve"> - _______________________ рублей.</w:t>
      </w:r>
    </w:p>
    <w:p w:rsidR="00027DD3" w:rsidRDefault="00027DD3">
      <w:pPr>
        <w:pStyle w:val="14"/>
        <w:ind w:left="0" w:right="0" w:firstLine="283"/>
        <w:jc w:val="both"/>
      </w:pPr>
      <w:r>
        <w:rPr>
          <w:sz w:val="22"/>
          <w:szCs w:val="22"/>
        </w:rPr>
        <w:t>1.3. Указанное Имущество принадлежит ПРОДАВЦУ на праве собственности.</w:t>
      </w:r>
    </w:p>
    <w:p w:rsidR="00027DD3" w:rsidRDefault="00027DD3">
      <w:pPr>
        <w:pStyle w:val="14"/>
        <w:ind w:left="0" w:right="0" w:firstLine="283"/>
        <w:jc w:val="both"/>
      </w:pPr>
      <w:r>
        <w:rPr>
          <w:sz w:val="22"/>
          <w:szCs w:val="22"/>
        </w:rPr>
        <w:t>1.4. 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027DD3" w:rsidRDefault="00027DD3">
      <w:pPr>
        <w:pStyle w:val="14"/>
        <w:ind w:left="0" w:right="0" w:firstLine="283"/>
        <w:jc w:val="both"/>
      </w:pPr>
      <w:r>
        <w:rPr>
          <w:sz w:val="22"/>
          <w:szCs w:val="22"/>
        </w:rPr>
        <w:t>1.5. Продавец подтверждает, что на дату заключения настоящего договора является единственным собственником указанного имущества;  на дату заключения настоящего договора право собственности на  имуще</w:t>
      </w:r>
      <w:r w:rsidR="005B4838">
        <w:rPr>
          <w:sz w:val="22"/>
          <w:szCs w:val="22"/>
        </w:rPr>
        <w:t>ство никем не оспаривается.</w:t>
      </w:r>
    </w:p>
    <w:p w:rsidR="00027DD3" w:rsidRDefault="00027DD3">
      <w:pPr>
        <w:pStyle w:val="14"/>
        <w:ind w:left="0" w:right="0" w:firstLine="283"/>
        <w:jc w:val="both"/>
      </w:pPr>
      <w:r>
        <w:rPr>
          <w:sz w:val="22"/>
          <w:szCs w:val="22"/>
        </w:rPr>
        <w:t xml:space="preserve">1.6. 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 подписываемому представителями сторон,  в течение  пяти рабочих дней с даты уплаты покупной цены объекта (п. 2.1. договора). </w:t>
      </w:r>
    </w:p>
    <w:p w:rsidR="00027DD3" w:rsidRDefault="00027DD3">
      <w:pPr>
        <w:ind w:firstLine="283"/>
        <w:jc w:val="center"/>
      </w:pPr>
      <w:r>
        <w:rPr>
          <w:b/>
          <w:sz w:val="22"/>
          <w:szCs w:val="22"/>
        </w:rPr>
        <w:t>2. ПОКУПНАЯ  ЦЕНА, ПОРЯДОК УПЛАТЫ</w:t>
      </w:r>
    </w:p>
    <w:p w:rsidR="00027DD3" w:rsidRDefault="00027DD3">
      <w:pPr>
        <w:ind w:firstLine="283"/>
        <w:jc w:val="both"/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>2.1. Стоимость продаваемого Имущества, сформировавшаяся в ходе открытых торгов,  составляет  _____________________ (______________________________________) рублей ____ копеек. Задаток, уплаченный по п/п - ______</w:t>
      </w:r>
      <w:r w:rsidR="006A3C88">
        <w:rPr>
          <w:sz w:val="22"/>
          <w:szCs w:val="22"/>
        </w:rPr>
        <w:t>____ от «_____» ___________ 202_</w:t>
      </w:r>
      <w:r>
        <w:rPr>
          <w:sz w:val="22"/>
          <w:szCs w:val="22"/>
        </w:rPr>
        <w:t xml:space="preserve"> года засчитывается в стоимость договора.</w:t>
      </w:r>
    </w:p>
    <w:p w:rsidR="00027DD3" w:rsidRDefault="00027DD3">
      <w:pPr>
        <w:ind w:firstLine="283"/>
        <w:jc w:val="both"/>
      </w:pPr>
      <w:r>
        <w:rPr>
          <w:sz w:val="22"/>
          <w:szCs w:val="22"/>
        </w:rPr>
        <w:tab/>
        <w:t xml:space="preserve">2.2. Оплата цены Имущества осуществляется ПОКУПАТЕЛЕМ в течение 30 дней с даты подписания настоящего договора, то есть </w:t>
      </w:r>
      <w:r w:rsidR="006A3C88">
        <w:rPr>
          <w:i/>
          <w:sz w:val="22"/>
          <w:szCs w:val="22"/>
        </w:rPr>
        <w:t>до  «_____» _____________ 202_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года,  путем перечисления денежных средств на расчетный счет Продавца, указанный в договоре.</w:t>
      </w:r>
    </w:p>
    <w:p w:rsidR="00027DD3" w:rsidRDefault="00027DD3">
      <w:pPr>
        <w:pStyle w:val="211"/>
        <w:ind w:firstLine="283"/>
      </w:pPr>
      <w:r>
        <w:rPr>
          <w:sz w:val="22"/>
          <w:szCs w:val="22"/>
        </w:rPr>
        <w:t>2.3. В случае невыполнения Покупателем обязательств по оплате Имущества в полной сумме в установленный срок,  настоящий договор считается расторгнутым, датой расторжения является 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027DD3" w:rsidRDefault="00027DD3">
      <w:pPr>
        <w:ind w:firstLine="283"/>
        <w:jc w:val="center"/>
        <w:rPr>
          <w:b/>
          <w:sz w:val="22"/>
          <w:szCs w:val="22"/>
        </w:rPr>
      </w:pPr>
    </w:p>
    <w:p w:rsidR="006A3C88" w:rsidRDefault="006A3C88">
      <w:pPr>
        <w:ind w:firstLine="283"/>
        <w:jc w:val="center"/>
        <w:rPr>
          <w:b/>
          <w:sz w:val="22"/>
          <w:szCs w:val="22"/>
        </w:rPr>
      </w:pPr>
    </w:p>
    <w:p w:rsidR="006A3C88" w:rsidRDefault="006A3C88">
      <w:pPr>
        <w:ind w:firstLine="283"/>
        <w:jc w:val="center"/>
        <w:rPr>
          <w:b/>
          <w:sz w:val="22"/>
          <w:szCs w:val="22"/>
        </w:rPr>
      </w:pPr>
    </w:p>
    <w:p w:rsidR="006A3C88" w:rsidRDefault="006A3C88">
      <w:pPr>
        <w:ind w:firstLine="283"/>
        <w:jc w:val="center"/>
        <w:rPr>
          <w:b/>
          <w:sz w:val="22"/>
          <w:szCs w:val="22"/>
        </w:rPr>
      </w:pPr>
    </w:p>
    <w:p w:rsidR="00027DD3" w:rsidRDefault="00027DD3">
      <w:pPr>
        <w:ind w:firstLine="283"/>
        <w:jc w:val="center"/>
      </w:pPr>
      <w:r>
        <w:rPr>
          <w:b/>
          <w:sz w:val="22"/>
          <w:szCs w:val="22"/>
        </w:rPr>
        <w:lastRenderedPageBreak/>
        <w:t xml:space="preserve">3. ПРОЧИЕ УСЛОВИЯ </w:t>
      </w:r>
    </w:p>
    <w:p w:rsidR="008478FF" w:rsidRDefault="00027DD3">
      <w:pPr>
        <w:ind w:firstLine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</w:t>
      </w:r>
      <w:r w:rsidR="008478FF">
        <w:rPr>
          <w:sz w:val="22"/>
          <w:szCs w:val="22"/>
        </w:rPr>
        <w:t>его подписания.</w:t>
      </w:r>
    </w:p>
    <w:p w:rsidR="00027DD3" w:rsidRDefault="00027DD3">
      <w:pPr>
        <w:ind w:firstLine="283"/>
        <w:jc w:val="both"/>
      </w:pPr>
      <w:r>
        <w:rPr>
          <w:sz w:val="22"/>
          <w:szCs w:val="22"/>
        </w:rPr>
        <w:t>3.2. При подписании настоящего договора Продавец и Покупатель действовали добровольно, содержание договора и его правовые последствия сторонам понятны.</w:t>
      </w:r>
    </w:p>
    <w:p w:rsidR="00027DD3" w:rsidRDefault="00027DD3">
      <w:pPr>
        <w:ind w:firstLine="283"/>
        <w:jc w:val="both"/>
      </w:pPr>
      <w:r>
        <w:rPr>
          <w:sz w:val="22"/>
          <w:szCs w:val="22"/>
        </w:rPr>
        <w:t xml:space="preserve">3.3. Спорные вопросы решаются, по возможности, соглашением сторон, при не достижении согласия - в судебном порядке в Арбитражном суде Республики Татарстан. </w:t>
      </w:r>
    </w:p>
    <w:p w:rsidR="00027DD3" w:rsidRDefault="00027DD3">
      <w:pPr>
        <w:ind w:firstLine="283"/>
        <w:jc w:val="both"/>
      </w:pPr>
      <w:r>
        <w:rPr>
          <w:sz w:val="22"/>
          <w:szCs w:val="22"/>
        </w:rPr>
        <w:t xml:space="preserve">3.4. Изменение условий настоящего договора, его расторжение или прекращение возможны только при письменном соглашении сторон. </w:t>
      </w:r>
    </w:p>
    <w:p w:rsidR="00027DD3" w:rsidRDefault="00027DD3">
      <w:pPr>
        <w:ind w:firstLine="283"/>
        <w:jc w:val="both"/>
      </w:pPr>
      <w:r>
        <w:rPr>
          <w:sz w:val="22"/>
          <w:szCs w:val="22"/>
        </w:rPr>
        <w:t>3.5. При нарушениях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027DD3" w:rsidRDefault="00027DD3">
      <w:pPr>
        <w:ind w:firstLine="283"/>
        <w:jc w:val="both"/>
      </w:pPr>
      <w:r>
        <w:rPr>
          <w:sz w:val="22"/>
          <w:szCs w:val="22"/>
        </w:rPr>
        <w:t xml:space="preserve">3.6. Настоящий договор составлен и подписан в двух экземплярах, по экземпляру выдается ПРОДАВЦУ и ПОКУПАТЕЛЮ.         </w:t>
      </w:r>
    </w:p>
    <w:p w:rsidR="00027DD3" w:rsidRDefault="00027DD3">
      <w:pPr>
        <w:ind w:firstLine="283"/>
        <w:jc w:val="both"/>
        <w:rPr>
          <w:sz w:val="22"/>
          <w:szCs w:val="22"/>
        </w:rPr>
      </w:pPr>
    </w:p>
    <w:p w:rsidR="00027DD3" w:rsidRDefault="00027DD3">
      <w:pPr>
        <w:ind w:left="1080"/>
        <w:jc w:val="center"/>
      </w:pPr>
      <w:r>
        <w:rPr>
          <w:b/>
          <w:sz w:val="22"/>
          <w:szCs w:val="22"/>
        </w:rPr>
        <w:t>4. РЕКВИЗИТЫ И  ПОДПИСИ СТОРОН</w:t>
      </w:r>
    </w:p>
    <w:p w:rsidR="00027DD3" w:rsidRDefault="00027DD3">
      <w:pPr>
        <w:ind w:firstLine="283"/>
        <w:rPr>
          <w:b/>
          <w:sz w:val="22"/>
          <w:szCs w:val="22"/>
        </w:rPr>
      </w:pPr>
    </w:p>
    <w:p w:rsidR="00027DD3" w:rsidRDefault="00027DD3">
      <w:pPr>
        <w:ind w:firstLine="283"/>
      </w:pPr>
      <w:r>
        <w:rPr>
          <w:b/>
          <w:sz w:val="22"/>
          <w:szCs w:val="22"/>
        </w:rPr>
        <w:t xml:space="preserve">ПРОДАВЕЦ: </w:t>
      </w:r>
    </w:p>
    <w:p w:rsidR="00742969" w:rsidRDefault="00742969" w:rsidP="00742969">
      <w:pPr>
        <w:jc w:val="both"/>
        <w:rPr>
          <w:i/>
          <w:sz w:val="22"/>
          <w:szCs w:val="22"/>
        </w:rPr>
      </w:pPr>
    </w:p>
    <w:p w:rsidR="00742969" w:rsidRPr="00EF553C" w:rsidRDefault="00742969" w:rsidP="00742969">
      <w:pPr>
        <w:jc w:val="both"/>
      </w:pPr>
      <w:r w:rsidRPr="00EF553C">
        <w:rPr>
          <w:i/>
          <w:sz w:val="22"/>
          <w:szCs w:val="22"/>
        </w:rPr>
        <w:t>Продавец :</w:t>
      </w:r>
    </w:p>
    <w:p w:rsidR="000E3C28" w:rsidRPr="00EF553C" w:rsidRDefault="00AF28AB" w:rsidP="00742969">
      <w:pPr>
        <w:rPr>
          <w:sz w:val="22"/>
          <w:szCs w:val="22"/>
        </w:rPr>
      </w:pPr>
      <w:r w:rsidRPr="00AF28AB">
        <w:rPr>
          <w:sz w:val="22"/>
          <w:szCs w:val="22"/>
        </w:rPr>
        <w:t xml:space="preserve">Суворов Андрей Капитонович </w:t>
      </w:r>
      <w:r w:rsidR="005B4838" w:rsidRPr="00EF553C">
        <w:rPr>
          <w:sz w:val="22"/>
          <w:szCs w:val="22"/>
        </w:rPr>
        <w:t xml:space="preserve">лице финансового управляющего </w:t>
      </w:r>
      <w:r w:rsidR="00513780" w:rsidRPr="00EF553C">
        <w:rPr>
          <w:sz w:val="22"/>
          <w:szCs w:val="22"/>
        </w:rPr>
        <w:t xml:space="preserve">Романов Павел Михайлович </w:t>
      </w:r>
      <w:r w:rsidR="000E3C28" w:rsidRPr="00EF553C">
        <w:rPr>
          <w:sz w:val="22"/>
          <w:szCs w:val="22"/>
        </w:rPr>
        <w:t xml:space="preserve">(ИНН </w:t>
      </w:r>
      <w:r w:rsidR="00513780" w:rsidRPr="00EF553C">
        <w:rPr>
          <w:sz w:val="22"/>
          <w:szCs w:val="22"/>
        </w:rPr>
        <w:t>632145227773</w:t>
      </w:r>
      <w:r w:rsidR="000E3C28" w:rsidRPr="00EF553C">
        <w:rPr>
          <w:sz w:val="22"/>
          <w:szCs w:val="22"/>
        </w:rPr>
        <w:t xml:space="preserve">) </w:t>
      </w:r>
    </w:p>
    <w:p w:rsidR="00742969" w:rsidRPr="00EF553C" w:rsidRDefault="00742969" w:rsidP="00742969">
      <w:pPr>
        <w:rPr>
          <w:b/>
          <w:sz w:val="22"/>
          <w:szCs w:val="22"/>
        </w:rPr>
      </w:pPr>
      <w:r w:rsidRPr="00EF553C">
        <w:rPr>
          <w:b/>
          <w:sz w:val="22"/>
          <w:szCs w:val="22"/>
        </w:rPr>
        <w:t>Банковские реквизиты счета для оплаты:</w:t>
      </w:r>
    </w:p>
    <w:p w:rsidR="00E15257" w:rsidRPr="00EF553C" w:rsidRDefault="00AF28AB" w:rsidP="00E15257">
      <w:pPr>
        <w:rPr>
          <w:sz w:val="22"/>
          <w:szCs w:val="22"/>
        </w:rPr>
      </w:pPr>
      <w:r>
        <w:rPr>
          <w:sz w:val="22"/>
          <w:szCs w:val="22"/>
        </w:rPr>
        <w:t>С</w:t>
      </w:r>
      <w:r w:rsidRPr="00AF28AB">
        <w:rPr>
          <w:sz w:val="22"/>
          <w:szCs w:val="22"/>
        </w:rPr>
        <w:t>уворов Андрей Капитонович ИН</w:t>
      </w:r>
      <w:bookmarkStart w:id="0" w:name="_GoBack"/>
      <w:bookmarkEnd w:id="0"/>
      <w:r w:rsidRPr="00AF28AB">
        <w:rPr>
          <w:sz w:val="22"/>
          <w:szCs w:val="22"/>
        </w:rPr>
        <w:t>Н 745000402754, Банк получателя: ФИЛИАЛ "ЦЕНТРАЛЬНЫЙ" ПАО "СОВКОМБАНК"(БЕРДСК), БИК: 045004763, ИНН банка 4401116480, КПП банка 544543001, к/с 30101810150040000763, р/с № 40817810150181890868.</w:t>
      </w:r>
    </w:p>
    <w:p w:rsidR="00027DD3" w:rsidRPr="00960AB2" w:rsidRDefault="00910491" w:rsidP="00E15257">
      <w:pPr>
        <w:rPr>
          <w:sz w:val="22"/>
          <w:szCs w:val="22"/>
        </w:rPr>
      </w:pPr>
      <w:r w:rsidRPr="00EF553C">
        <w:rPr>
          <w:sz w:val="22"/>
          <w:szCs w:val="22"/>
        </w:rPr>
        <w:t xml:space="preserve">Финансовый </w:t>
      </w:r>
      <w:r w:rsidR="00027DD3" w:rsidRPr="00EF553C">
        <w:rPr>
          <w:sz w:val="22"/>
          <w:szCs w:val="22"/>
        </w:rPr>
        <w:t>управляющий</w:t>
      </w:r>
      <w:r w:rsidR="00027DD3">
        <w:rPr>
          <w:sz w:val="22"/>
          <w:szCs w:val="22"/>
        </w:rPr>
        <w:t xml:space="preserve"> </w:t>
      </w:r>
      <w:r w:rsidR="00513780">
        <w:rPr>
          <w:sz w:val="22"/>
          <w:szCs w:val="22"/>
        </w:rPr>
        <w:t xml:space="preserve"> </w:t>
      </w:r>
    </w:p>
    <w:p w:rsidR="00027DD3" w:rsidRDefault="00027DD3">
      <w:pPr>
        <w:ind w:firstLine="283"/>
        <w:rPr>
          <w:sz w:val="22"/>
          <w:szCs w:val="22"/>
        </w:rPr>
      </w:pPr>
    </w:p>
    <w:p w:rsidR="00027DD3" w:rsidRDefault="00027DD3">
      <w:pPr>
        <w:ind w:firstLine="283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27DD3" w:rsidRDefault="00027DD3">
      <w:pPr>
        <w:ind w:firstLine="283"/>
      </w:pPr>
      <w:r>
        <w:rPr>
          <w:sz w:val="22"/>
          <w:szCs w:val="22"/>
        </w:rPr>
        <w:t xml:space="preserve">______________________________   </w:t>
      </w:r>
      <w:r w:rsidR="00513780">
        <w:rPr>
          <w:b/>
          <w:bCs/>
          <w:sz w:val="22"/>
          <w:szCs w:val="22"/>
        </w:rPr>
        <w:t>Романов П.М.</w:t>
      </w:r>
    </w:p>
    <w:p w:rsidR="00027DD3" w:rsidRDefault="00027DD3">
      <w:pPr>
        <w:ind w:firstLine="283"/>
        <w:jc w:val="both"/>
        <w:rPr>
          <w:sz w:val="22"/>
          <w:szCs w:val="22"/>
        </w:rPr>
      </w:pPr>
    </w:p>
    <w:p w:rsidR="00027DD3" w:rsidRDefault="00027DD3">
      <w:pPr>
        <w:ind w:firstLine="283"/>
        <w:jc w:val="both"/>
        <w:rPr>
          <w:sz w:val="22"/>
          <w:szCs w:val="22"/>
        </w:rPr>
      </w:pPr>
    </w:p>
    <w:p w:rsidR="00027DD3" w:rsidRDefault="00027DD3">
      <w:pPr>
        <w:pStyle w:val="14"/>
        <w:ind w:left="0" w:right="0" w:firstLine="283"/>
        <w:jc w:val="both"/>
      </w:pPr>
      <w:r>
        <w:rPr>
          <w:b/>
          <w:sz w:val="22"/>
          <w:szCs w:val="22"/>
        </w:rPr>
        <w:t xml:space="preserve">ПОКУПАТЕЛЬ: </w:t>
      </w:r>
    </w:p>
    <w:p w:rsidR="00027DD3" w:rsidRDefault="00027DD3">
      <w:pPr>
        <w:ind w:left="283"/>
        <w:jc w:val="both"/>
      </w:pPr>
      <w:r>
        <w:rPr>
          <w:sz w:val="22"/>
          <w:szCs w:val="22"/>
        </w:rPr>
        <w:t>______________________________________________________________</w:t>
      </w:r>
    </w:p>
    <w:p w:rsidR="00027DD3" w:rsidRDefault="00027DD3">
      <w:pPr>
        <w:ind w:left="283"/>
        <w:jc w:val="both"/>
      </w:pPr>
      <w:r>
        <w:rPr>
          <w:sz w:val="22"/>
          <w:szCs w:val="22"/>
        </w:rPr>
        <w:t>______________________________________________________________</w:t>
      </w:r>
    </w:p>
    <w:p w:rsidR="00027DD3" w:rsidRDefault="00027DD3">
      <w:pPr>
        <w:ind w:left="283"/>
        <w:jc w:val="both"/>
      </w:pPr>
      <w:r>
        <w:rPr>
          <w:sz w:val="22"/>
          <w:szCs w:val="22"/>
        </w:rPr>
        <w:t>______________________________________________________________</w:t>
      </w:r>
    </w:p>
    <w:p w:rsidR="00027DD3" w:rsidRDefault="00027DD3">
      <w:pPr>
        <w:ind w:left="283"/>
        <w:jc w:val="both"/>
      </w:pPr>
      <w:r>
        <w:rPr>
          <w:b/>
          <w:sz w:val="22"/>
          <w:szCs w:val="22"/>
        </w:rPr>
        <w:t>______________________________________________________________</w:t>
      </w:r>
    </w:p>
    <w:p w:rsidR="00027DD3" w:rsidRDefault="00027DD3">
      <w:pPr>
        <w:ind w:firstLine="283"/>
        <w:jc w:val="both"/>
        <w:rPr>
          <w:b/>
          <w:sz w:val="22"/>
          <w:szCs w:val="22"/>
        </w:rPr>
      </w:pPr>
    </w:p>
    <w:p w:rsidR="00027DD3" w:rsidRDefault="00027DD3">
      <w:pPr>
        <w:ind w:firstLine="283"/>
        <w:jc w:val="both"/>
        <w:rPr>
          <w:b/>
          <w:sz w:val="22"/>
          <w:szCs w:val="22"/>
        </w:rPr>
      </w:pPr>
    </w:p>
    <w:p w:rsidR="00027DD3" w:rsidRDefault="00027DD3">
      <w:pPr>
        <w:ind w:firstLine="283"/>
        <w:jc w:val="both"/>
        <w:rPr>
          <w:b/>
          <w:sz w:val="22"/>
          <w:szCs w:val="22"/>
        </w:rPr>
      </w:pPr>
    </w:p>
    <w:p w:rsidR="00027DD3" w:rsidRDefault="00027DD3">
      <w:pPr>
        <w:ind w:firstLine="283"/>
        <w:jc w:val="both"/>
      </w:pPr>
      <w:r>
        <w:rPr>
          <w:b/>
          <w:sz w:val="22"/>
          <w:szCs w:val="22"/>
        </w:rPr>
        <w:t>_______________________________        (___________________)</w:t>
      </w:r>
    </w:p>
    <w:sectPr w:rsidR="00027DD3">
      <w:headerReference w:type="default" r:id="rId7"/>
      <w:footerReference w:type="default" r:id="rId8"/>
      <w:pgSz w:w="11906" w:h="16838"/>
      <w:pgMar w:top="568" w:right="708" w:bottom="1134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F61" w:rsidRDefault="00B82F61">
      <w:r>
        <w:separator/>
      </w:r>
    </w:p>
  </w:endnote>
  <w:endnote w:type="continuationSeparator" w:id="0">
    <w:p w:rsidR="00B82F61" w:rsidRDefault="00B8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DD3" w:rsidRDefault="00027DD3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AF28AB">
      <w:rPr>
        <w:noProof/>
      </w:rPr>
      <w:t>2</w:t>
    </w:r>
    <w:r>
      <w:fldChar w:fldCharType="end"/>
    </w:r>
  </w:p>
  <w:p w:rsidR="00027DD3" w:rsidRDefault="00027DD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F61" w:rsidRDefault="00B82F61">
      <w:r>
        <w:separator/>
      </w:r>
    </w:p>
  </w:footnote>
  <w:footnote w:type="continuationSeparator" w:id="0">
    <w:p w:rsidR="00B82F61" w:rsidRDefault="00B82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50B" w:rsidRDefault="0036650B" w:rsidP="0036650B">
    <w:pPr>
      <w:pStyle w:val="ad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44"/>
    <w:rsid w:val="000004E4"/>
    <w:rsid w:val="00002B9A"/>
    <w:rsid w:val="00027DD3"/>
    <w:rsid w:val="00067F5B"/>
    <w:rsid w:val="00093A6E"/>
    <w:rsid w:val="000E3C28"/>
    <w:rsid w:val="0012144D"/>
    <w:rsid w:val="00125777"/>
    <w:rsid w:val="001478FE"/>
    <w:rsid w:val="00156F5F"/>
    <w:rsid w:val="0018156B"/>
    <w:rsid w:val="001D29D7"/>
    <w:rsid w:val="001E61F1"/>
    <w:rsid w:val="00201FF8"/>
    <w:rsid w:val="002712FB"/>
    <w:rsid w:val="002A1B8C"/>
    <w:rsid w:val="002B10E0"/>
    <w:rsid w:val="002E7261"/>
    <w:rsid w:val="003215E4"/>
    <w:rsid w:val="00324827"/>
    <w:rsid w:val="00363320"/>
    <w:rsid w:val="0036650B"/>
    <w:rsid w:val="00373767"/>
    <w:rsid w:val="00382B9A"/>
    <w:rsid w:val="003A1484"/>
    <w:rsid w:val="003D2B9E"/>
    <w:rsid w:val="003D77ED"/>
    <w:rsid w:val="003F68EF"/>
    <w:rsid w:val="00404F9D"/>
    <w:rsid w:val="00444086"/>
    <w:rsid w:val="004605D3"/>
    <w:rsid w:val="00466E17"/>
    <w:rsid w:val="0047237B"/>
    <w:rsid w:val="00484BB8"/>
    <w:rsid w:val="004A18B9"/>
    <w:rsid w:val="004C1075"/>
    <w:rsid w:val="004D46BE"/>
    <w:rsid w:val="00503697"/>
    <w:rsid w:val="00513780"/>
    <w:rsid w:val="00526958"/>
    <w:rsid w:val="00554A45"/>
    <w:rsid w:val="00573E33"/>
    <w:rsid w:val="00576A58"/>
    <w:rsid w:val="005B1723"/>
    <w:rsid w:val="005B4838"/>
    <w:rsid w:val="006125D3"/>
    <w:rsid w:val="00673B9A"/>
    <w:rsid w:val="00687702"/>
    <w:rsid w:val="006A3C88"/>
    <w:rsid w:val="006B3883"/>
    <w:rsid w:val="006C60E8"/>
    <w:rsid w:val="006D1239"/>
    <w:rsid w:val="006E6483"/>
    <w:rsid w:val="00724362"/>
    <w:rsid w:val="00742969"/>
    <w:rsid w:val="007730B5"/>
    <w:rsid w:val="00777FDF"/>
    <w:rsid w:val="0078073F"/>
    <w:rsid w:val="007C25A9"/>
    <w:rsid w:val="007E7CD1"/>
    <w:rsid w:val="008134A7"/>
    <w:rsid w:val="008478FF"/>
    <w:rsid w:val="00862C67"/>
    <w:rsid w:val="00863824"/>
    <w:rsid w:val="00910491"/>
    <w:rsid w:val="00960AB2"/>
    <w:rsid w:val="00963AB6"/>
    <w:rsid w:val="009A01D9"/>
    <w:rsid w:val="009C2F8D"/>
    <w:rsid w:val="009D44AB"/>
    <w:rsid w:val="009E73B3"/>
    <w:rsid w:val="009F2609"/>
    <w:rsid w:val="009F2B5F"/>
    <w:rsid w:val="00A5258B"/>
    <w:rsid w:val="00A625B5"/>
    <w:rsid w:val="00AA2FC9"/>
    <w:rsid w:val="00AB3C97"/>
    <w:rsid w:val="00AF28AB"/>
    <w:rsid w:val="00B10E44"/>
    <w:rsid w:val="00B11D3C"/>
    <w:rsid w:val="00B1368E"/>
    <w:rsid w:val="00B1598B"/>
    <w:rsid w:val="00B2020B"/>
    <w:rsid w:val="00B27028"/>
    <w:rsid w:val="00B5617B"/>
    <w:rsid w:val="00B76DD5"/>
    <w:rsid w:val="00B82F61"/>
    <w:rsid w:val="00BA5478"/>
    <w:rsid w:val="00BD7159"/>
    <w:rsid w:val="00C016D8"/>
    <w:rsid w:val="00C23919"/>
    <w:rsid w:val="00C35BAB"/>
    <w:rsid w:val="00C54FB3"/>
    <w:rsid w:val="00C93DEC"/>
    <w:rsid w:val="00CB1FA7"/>
    <w:rsid w:val="00CE6A77"/>
    <w:rsid w:val="00D12A9A"/>
    <w:rsid w:val="00D1549E"/>
    <w:rsid w:val="00DA2B7C"/>
    <w:rsid w:val="00DD35AC"/>
    <w:rsid w:val="00E15257"/>
    <w:rsid w:val="00E616DC"/>
    <w:rsid w:val="00EC710A"/>
    <w:rsid w:val="00ED34F5"/>
    <w:rsid w:val="00EF553C"/>
    <w:rsid w:val="00F02CE6"/>
    <w:rsid w:val="00F062F5"/>
    <w:rsid w:val="00F13CF6"/>
    <w:rsid w:val="00F32EA2"/>
    <w:rsid w:val="00F74C00"/>
    <w:rsid w:val="00F86F4E"/>
    <w:rsid w:val="00FA1953"/>
    <w:rsid w:val="00FB2F55"/>
    <w:rsid w:val="00FC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73B5392-8343-44E8-A642-C09BC55C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3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20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Wingdings" w:hAnsi="Wingdings" w:cs="Wingdings" w:hint="default"/>
      <w:sz w:val="16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  <w:sz w:val="16"/>
    </w:rPr>
  </w:style>
  <w:style w:type="character" w:customStyle="1" w:styleId="WW8Num16z0">
    <w:name w:val="WW8Num16z0"/>
    <w:rPr>
      <w:rFonts w:ascii="Wingdings" w:hAnsi="Wingdings" w:cs="Wingdings" w:hint="default"/>
      <w:sz w:val="16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Wingdings" w:hAnsi="Wingdings" w:cs="Wingdings" w:hint="default"/>
      <w:sz w:val="16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sz w:val="28"/>
      <w:u w:val="none"/>
    </w:rPr>
  </w:style>
  <w:style w:type="character" w:customStyle="1" w:styleId="WW8Num22z0">
    <w:name w:val="WW8Num22z0"/>
    <w:rPr>
      <w:rFonts w:hint="default"/>
      <w:b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Wingdings" w:hAnsi="Wingdings" w:cs="Wingdings" w:hint="default"/>
    </w:rPr>
  </w:style>
  <w:style w:type="character" w:customStyle="1" w:styleId="WW8Num25z0">
    <w:name w:val="WW8Num25z0"/>
    <w:rPr>
      <w:rFonts w:ascii="Wingdings" w:hAnsi="Wingdings" w:cs="Wingdings" w:hint="default"/>
      <w:sz w:val="16"/>
    </w:rPr>
  </w:style>
  <w:style w:type="character" w:customStyle="1" w:styleId="WW8Num26z0">
    <w:name w:val="WW8Num26z0"/>
    <w:rPr>
      <w:rFonts w:ascii="Wingdings" w:hAnsi="Wingdings" w:cs="Wingdings" w:hint="default"/>
      <w:sz w:val="16"/>
    </w:rPr>
  </w:style>
  <w:style w:type="character" w:customStyle="1" w:styleId="WW8Num27z0">
    <w:name w:val="WW8Num27z0"/>
    <w:rPr>
      <w:rFonts w:ascii="Wingdings" w:hAnsi="Wingdings" w:cs="Wingdings" w:hint="default"/>
      <w:sz w:val="16"/>
    </w:rPr>
  </w:style>
  <w:style w:type="character" w:customStyle="1" w:styleId="WW8Num28z0">
    <w:name w:val="WW8Num28z0"/>
    <w:rPr>
      <w:rFonts w:ascii="Wingdings" w:hAnsi="Wingdings" w:cs="Wingdings" w:hint="default"/>
      <w:sz w:val="16"/>
    </w:rPr>
  </w:style>
  <w:style w:type="character" w:customStyle="1" w:styleId="WW8Num29z0">
    <w:name w:val="WW8Num29z0"/>
    <w:rPr>
      <w:rFonts w:ascii="Wingdings" w:hAnsi="Wingdings" w:cs="Wingdings" w:hint="default"/>
      <w:sz w:val="16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Wingdings" w:hAnsi="Wingdings" w:cs="Wingdings" w:hint="default"/>
      <w:sz w:val="16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ascii="Wingdings" w:hAnsi="Wingdings" w:cs="Wingdings" w:hint="default"/>
      <w:sz w:val="16"/>
    </w:rPr>
  </w:style>
  <w:style w:type="character" w:customStyle="1" w:styleId="WW8Num35z0">
    <w:name w:val="WW8Num35z0"/>
    <w:rPr>
      <w:rFonts w:ascii="Wingdings" w:hAnsi="Wingdings" w:cs="Wingdings" w:hint="default"/>
      <w:sz w:val="16"/>
    </w:rPr>
  </w:style>
  <w:style w:type="character" w:customStyle="1" w:styleId="WW8Num36z0">
    <w:name w:val="WW8Num36z0"/>
    <w:rPr>
      <w:rFonts w:ascii="Wingdings" w:hAnsi="Wingdings" w:cs="Wingdings" w:hint="default"/>
      <w:sz w:val="16"/>
    </w:rPr>
  </w:style>
  <w:style w:type="character" w:customStyle="1" w:styleId="WW8Num37z0">
    <w:name w:val="WW8Num37z0"/>
    <w:rPr>
      <w:rFonts w:ascii="Wingdings" w:hAnsi="Wingdings" w:cs="Wingdings" w:hint="default"/>
    </w:rPr>
  </w:style>
  <w:style w:type="character" w:customStyle="1" w:styleId="WW8Num38z0">
    <w:name w:val="WW8Num38z0"/>
    <w:rPr>
      <w:rFonts w:ascii="Times New Roman" w:hAnsi="Times New Roman" w:cs="Times New Roman" w:hint="default"/>
      <w:b w:val="0"/>
      <w:i w:val="0"/>
      <w:sz w:val="28"/>
      <w:u w:val="none"/>
    </w:rPr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  <w:rPr>
      <w:rFonts w:ascii="Wingdings" w:hAnsi="Wingdings" w:cs="Wingdings" w:hint="default"/>
    </w:rPr>
  </w:style>
  <w:style w:type="character" w:customStyle="1" w:styleId="WW8Num41z0">
    <w:name w:val="WW8Num41z0"/>
    <w:rPr>
      <w:rFonts w:hint="default"/>
    </w:rPr>
  </w:style>
  <w:style w:type="character" w:customStyle="1" w:styleId="WW8Num42z0">
    <w:name w:val="WW8Num42z0"/>
    <w:rPr>
      <w:rFonts w:ascii="Wingdings" w:hAnsi="Wingdings" w:cs="Wingdings" w:hint="default"/>
    </w:rPr>
  </w:style>
  <w:style w:type="character" w:customStyle="1" w:styleId="WW8Num43z0">
    <w:name w:val="WW8Num43z0"/>
    <w:rPr>
      <w:rFonts w:ascii="Wingdings" w:hAnsi="Wingdings" w:cs="Wingdings" w:hint="default"/>
    </w:rPr>
  </w:style>
  <w:style w:type="character" w:customStyle="1" w:styleId="WW8Num44z0">
    <w:name w:val="WW8Num44z0"/>
    <w:rPr>
      <w:rFonts w:ascii="Wingdings" w:hAnsi="Wingdings" w:cs="Wingdings" w:hint="default"/>
      <w:sz w:val="16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  <w:rPr>
      <w:rFonts w:ascii="Wingdings" w:hAnsi="Wingdings" w:cs="Wingdings" w:hint="default"/>
      <w:sz w:val="16"/>
    </w:rPr>
  </w:style>
  <w:style w:type="character" w:customStyle="1" w:styleId="10">
    <w:name w:val="Основной шрифт абзаца1"/>
  </w:style>
  <w:style w:type="character" w:customStyle="1" w:styleId="spanbodytext21">
    <w:name w:val="span_body_text_21"/>
    <w:rPr>
      <w:sz w:val="20"/>
      <w:szCs w:val="20"/>
    </w:rPr>
  </w:style>
  <w:style w:type="character" w:customStyle="1" w:styleId="11">
    <w:name w:val=" Знак Знак1"/>
    <w:basedOn w:val="10"/>
  </w:style>
  <w:style w:type="character" w:customStyle="1" w:styleId="a3">
    <w:name w:val=" Знак Знак"/>
    <w:basedOn w:val="10"/>
  </w:style>
  <w:style w:type="character" w:styleId="a4">
    <w:name w:val="Hyperlink"/>
    <w:rPr>
      <w:color w:val="000080"/>
      <w:u w:val="single"/>
      <w:lang/>
    </w:rPr>
  </w:style>
  <w:style w:type="character" w:styleId="a5">
    <w:name w:val="Strong"/>
    <w:qFormat/>
    <w:rPr>
      <w:b/>
      <w:bCs/>
    </w:rPr>
  </w:style>
  <w:style w:type="paragraph" w:styleId="a6">
    <w:name w:val="Заголовок"/>
    <w:basedOn w:val="a"/>
    <w:next w:val="a7"/>
    <w:pPr>
      <w:jc w:val="center"/>
    </w:pPr>
    <w:rPr>
      <w:sz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styleId="aa">
    <w:name w:val="Body Text Indent"/>
    <w:basedOn w:val="a"/>
    <w:pPr>
      <w:ind w:firstLine="720"/>
      <w:jc w:val="both"/>
    </w:pPr>
    <w:rPr>
      <w:sz w:val="28"/>
    </w:rPr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31">
    <w:name w:val="Основной текст 31"/>
    <w:basedOn w:val="a"/>
    <w:pPr>
      <w:jc w:val="both"/>
    </w:pPr>
    <w:rPr>
      <w:sz w:val="26"/>
    </w:rPr>
  </w:style>
  <w:style w:type="paragraph" w:customStyle="1" w:styleId="211">
    <w:name w:val="Основной текст с отступом 21"/>
    <w:basedOn w:val="a"/>
    <w:pPr>
      <w:ind w:firstLine="720"/>
      <w:jc w:val="both"/>
    </w:pPr>
    <w:rPr>
      <w:sz w:val="24"/>
    </w:rPr>
  </w:style>
  <w:style w:type="paragraph" w:customStyle="1" w:styleId="310">
    <w:name w:val="Основной текст с отступом 31"/>
    <w:basedOn w:val="a"/>
    <w:pPr>
      <w:ind w:firstLine="720"/>
    </w:pPr>
    <w:rPr>
      <w:sz w:val="24"/>
    </w:rPr>
  </w:style>
  <w:style w:type="paragraph" w:customStyle="1" w:styleId="14">
    <w:name w:val="Цитата1"/>
    <w:basedOn w:val="a"/>
    <w:pPr>
      <w:ind w:left="567" w:right="-1333" w:firstLine="567"/>
    </w:pPr>
    <w:rPr>
      <w:sz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  <w:rPr>
      <w:sz w:val="24"/>
      <w:szCs w:val="24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Заголовок таблицы"/>
    <w:basedOn w:val="ac"/>
    <w:pPr>
      <w:jc w:val="center"/>
    </w:pPr>
    <w:rPr>
      <w:b/>
      <w:bCs/>
    </w:rPr>
  </w:style>
  <w:style w:type="paragraph" w:styleId="af0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af1">
    <w:name w:val="Цитаты"/>
    <w:basedOn w:val="a"/>
    <w:pPr>
      <w:spacing w:before="100" w:after="100"/>
      <w:ind w:left="360" w:right="360"/>
    </w:pPr>
    <w:rPr>
      <w:sz w:val="24"/>
      <w:szCs w:val="24"/>
    </w:rPr>
  </w:style>
  <w:style w:type="paragraph" w:customStyle="1" w:styleId="indent">
    <w:name w:val="indent"/>
    <w:basedOn w:val="a"/>
    <w:pPr>
      <w:spacing w:before="240" w:after="240"/>
      <w:ind w:firstLine="708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8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>*</Company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subject/>
  <dc:creator>buh</dc:creator>
  <cp:keywords/>
  <cp:lastModifiedBy>Ирина Булдаковна</cp:lastModifiedBy>
  <cp:revision>2</cp:revision>
  <cp:lastPrinted>2017-01-16T08:30:00Z</cp:lastPrinted>
  <dcterms:created xsi:type="dcterms:W3CDTF">2024-08-14T08:16:00Z</dcterms:created>
  <dcterms:modified xsi:type="dcterms:W3CDTF">2024-08-14T08:16:00Z</dcterms:modified>
</cp:coreProperties>
</file>