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9F05" w14:textId="77777777" w:rsidR="00C31AF2" w:rsidRPr="003F408C" w:rsidRDefault="00C31AF2" w:rsidP="00C31AF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Проект</w:t>
      </w:r>
    </w:p>
    <w:p w14:paraId="00F04DAD" w14:textId="77777777" w:rsidR="00C31AF2" w:rsidRPr="003F408C" w:rsidRDefault="00C31AF2" w:rsidP="00C31AF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ДОГОВОР №__</w:t>
      </w:r>
    </w:p>
    <w:p w14:paraId="1DE08492" w14:textId="77777777" w:rsidR="00C31AF2" w:rsidRPr="003F408C" w:rsidRDefault="00C31AF2" w:rsidP="00C31A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408C">
        <w:rPr>
          <w:rFonts w:ascii="Times New Roman" w:hAnsi="Times New Roman" w:cs="Times New Roman"/>
          <w:b/>
          <w:sz w:val="22"/>
          <w:szCs w:val="22"/>
        </w:rPr>
        <w:t>Купли-продажи</w:t>
      </w:r>
    </w:p>
    <w:p w14:paraId="494A9AA6" w14:textId="77777777" w:rsidR="00C31AF2" w:rsidRPr="003F408C" w:rsidRDefault="00C31AF2" w:rsidP="00C31AF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ab/>
      </w:r>
      <w:r w:rsidRPr="003F408C">
        <w:rPr>
          <w:rFonts w:ascii="Times New Roman" w:hAnsi="Times New Roman" w:cs="Times New Roman"/>
          <w:sz w:val="22"/>
          <w:szCs w:val="22"/>
        </w:rPr>
        <w:tab/>
      </w:r>
      <w:r w:rsidRPr="003F408C">
        <w:rPr>
          <w:rFonts w:ascii="Times New Roman" w:hAnsi="Times New Roman" w:cs="Times New Roman"/>
          <w:sz w:val="22"/>
          <w:szCs w:val="22"/>
        </w:rPr>
        <w:tab/>
        <w:t>(незаложенное имущество)</w:t>
      </w:r>
      <w:r w:rsidRPr="003F408C">
        <w:rPr>
          <w:rFonts w:ascii="Times New Roman" w:hAnsi="Times New Roman" w:cs="Times New Roman"/>
          <w:sz w:val="22"/>
          <w:szCs w:val="22"/>
        </w:rPr>
        <w:tab/>
      </w:r>
      <w:r w:rsidRPr="003F408C">
        <w:rPr>
          <w:rFonts w:ascii="Times New Roman" w:hAnsi="Times New Roman" w:cs="Times New Roman"/>
          <w:sz w:val="22"/>
          <w:szCs w:val="22"/>
        </w:rPr>
        <w:tab/>
      </w:r>
      <w:r w:rsidRPr="003F408C">
        <w:rPr>
          <w:rFonts w:ascii="Times New Roman" w:hAnsi="Times New Roman" w:cs="Times New Roman"/>
          <w:sz w:val="22"/>
          <w:szCs w:val="22"/>
        </w:rPr>
        <w:tab/>
      </w:r>
    </w:p>
    <w:p w14:paraId="4E1BADD4" w14:textId="5A75DB70" w:rsidR="00C31AF2" w:rsidRDefault="00C31AF2" w:rsidP="00C31AF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г.__________                                                                                                          </w:t>
      </w:r>
      <w:r w:rsidR="00E547E3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="00E547E3">
        <w:rPr>
          <w:rFonts w:ascii="Times New Roman" w:hAnsi="Times New Roman" w:cs="Times New Roman"/>
          <w:sz w:val="22"/>
          <w:szCs w:val="22"/>
        </w:rPr>
        <w:t xml:space="preserve"> </w:t>
      </w:r>
      <w:r w:rsidRPr="003F408C">
        <w:rPr>
          <w:rFonts w:ascii="Times New Roman" w:hAnsi="Times New Roman" w:cs="Times New Roman"/>
          <w:sz w:val="22"/>
          <w:szCs w:val="22"/>
        </w:rPr>
        <w:t xml:space="preserve">  «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>___» _______ ____ г.</w:t>
      </w:r>
    </w:p>
    <w:p w14:paraId="6164D1D9" w14:textId="77777777" w:rsidR="00E547E3" w:rsidRPr="003F408C" w:rsidRDefault="00E547E3" w:rsidP="00E547E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6E8862B" w14:textId="77777777" w:rsidR="00C31AF2" w:rsidRPr="003F408C" w:rsidRDefault="00C31AF2" w:rsidP="00C31AF2">
      <w:pPr>
        <w:widowControl w:val="0"/>
        <w:autoSpaceDE w:val="0"/>
        <w:autoSpaceDN w:val="0"/>
        <w:adjustRightInd w:val="0"/>
        <w:spacing w:line="216" w:lineRule="auto"/>
        <w:ind w:firstLine="90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ООО «</w:t>
      </w:r>
      <w:proofErr w:type="spellStart"/>
      <w:r w:rsidRPr="003F408C">
        <w:rPr>
          <w:sz w:val="22"/>
          <w:szCs w:val="22"/>
          <w:lang w:val="ru-RU"/>
        </w:rPr>
        <w:t>Сартехстрой</w:t>
      </w:r>
      <w:proofErr w:type="spellEnd"/>
      <w:r w:rsidRPr="003F408C">
        <w:rPr>
          <w:sz w:val="22"/>
          <w:szCs w:val="22"/>
          <w:lang w:val="ru-RU"/>
        </w:rPr>
        <w:t xml:space="preserve">», в лице конкурсного управляющего </w:t>
      </w:r>
      <w:proofErr w:type="spellStart"/>
      <w:r w:rsidRPr="003F408C">
        <w:rPr>
          <w:sz w:val="22"/>
          <w:szCs w:val="22"/>
          <w:lang w:val="ru-RU"/>
        </w:rPr>
        <w:t>Палихова</w:t>
      </w:r>
      <w:proofErr w:type="spellEnd"/>
      <w:r w:rsidRPr="003F408C">
        <w:rPr>
          <w:sz w:val="22"/>
          <w:szCs w:val="22"/>
          <w:lang w:val="ru-RU"/>
        </w:rPr>
        <w:t xml:space="preserve"> Антона Юрьевича, действующего на основании Решения Арбитражного суда Саратовской области от 23.08.2022 г. по делу № А57-13193/2021 и Федерального закона № 127-ФЗ «О несостоятельности (банкротстве)», именуемый в дальнейшем </w:t>
      </w:r>
      <w:proofErr w:type="gramStart"/>
      <w:r w:rsidRPr="003F408C">
        <w:rPr>
          <w:sz w:val="22"/>
          <w:szCs w:val="22"/>
          <w:lang w:val="ru-RU"/>
        </w:rPr>
        <w:t>«</w:t>
      </w:r>
      <w:r w:rsidRPr="003F408C">
        <w:rPr>
          <w:b/>
          <w:sz w:val="22"/>
          <w:szCs w:val="22"/>
          <w:lang w:val="ru-RU"/>
        </w:rPr>
        <w:t>Продавец</w:t>
      </w:r>
      <w:r w:rsidRPr="003F408C">
        <w:rPr>
          <w:sz w:val="22"/>
          <w:szCs w:val="22"/>
          <w:lang w:val="ru-RU"/>
        </w:rPr>
        <w:t>» с одной стороны</w:t>
      </w:r>
      <w:proofErr w:type="gramEnd"/>
      <w:r w:rsidRPr="003F408C">
        <w:rPr>
          <w:sz w:val="22"/>
          <w:szCs w:val="22"/>
          <w:lang w:val="ru-RU"/>
        </w:rPr>
        <w:t>, и</w:t>
      </w:r>
    </w:p>
    <w:p w14:paraId="716FE587" w14:textId="77777777" w:rsidR="00C31AF2" w:rsidRPr="003F408C" w:rsidRDefault="00C31AF2" w:rsidP="00C31AF2">
      <w:pPr>
        <w:widowControl w:val="0"/>
        <w:autoSpaceDE w:val="0"/>
        <w:autoSpaceDN w:val="0"/>
        <w:adjustRightInd w:val="0"/>
        <w:ind w:firstLine="90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и ______________________ в лице ________________, действующий на основании ______________, именуемый в дальнейшем</w:t>
      </w:r>
      <w:r w:rsidRPr="003F408C">
        <w:rPr>
          <w:b/>
          <w:bCs/>
          <w:sz w:val="22"/>
          <w:szCs w:val="22"/>
          <w:lang w:val="ru-RU"/>
        </w:rPr>
        <w:t xml:space="preserve"> «Покупатель»,</w:t>
      </w:r>
      <w:r w:rsidRPr="003F408C">
        <w:rPr>
          <w:sz w:val="22"/>
          <w:szCs w:val="22"/>
          <w:lang w:val="ru-RU"/>
        </w:rPr>
        <w:t xml:space="preserve"> с другой стороны, именуемые в дальнейшем «</w:t>
      </w:r>
      <w:r w:rsidRPr="003F408C">
        <w:rPr>
          <w:b/>
          <w:sz w:val="22"/>
          <w:szCs w:val="22"/>
          <w:lang w:val="ru-RU"/>
        </w:rPr>
        <w:t>Стороны</w:t>
      </w:r>
      <w:r w:rsidRPr="003F408C">
        <w:rPr>
          <w:sz w:val="22"/>
          <w:szCs w:val="22"/>
          <w:lang w:val="ru-RU"/>
        </w:rPr>
        <w:t>», заключили настоящий договор (далее – «Договор») о нижеследующем:</w:t>
      </w:r>
    </w:p>
    <w:p w14:paraId="6CC557F0" w14:textId="77777777" w:rsidR="00C31AF2" w:rsidRPr="003F408C" w:rsidRDefault="00C31AF2" w:rsidP="00C31AF2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14:paraId="69CB819B" w14:textId="77777777" w:rsidR="00C31AF2" w:rsidRPr="003F408C" w:rsidRDefault="00C31AF2" w:rsidP="00C31AF2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3F37F50B" w14:textId="77777777" w:rsidR="00C31AF2" w:rsidRPr="003F408C" w:rsidRDefault="00C31AF2" w:rsidP="00C31AF2">
      <w:pPr>
        <w:autoSpaceDE w:val="0"/>
        <w:autoSpaceDN w:val="0"/>
        <w:adjustRightInd w:val="0"/>
        <w:ind w:firstLine="284"/>
        <w:jc w:val="both"/>
        <w:outlineLvl w:val="4"/>
        <w:rPr>
          <w:sz w:val="22"/>
          <w:szCs w:val="22"/>
        </w:rPr>
      </w:pPr>
      <w:r w:rsidRPr="003F408C">
        <w:rPr>
          <w:sz w:val="22"/>
          <w:szCs w:val="22"/>
          <w:lang w:val="ru-RU"/>
        </w:rPr>
        <w:t xml:space="preserve">1.1. Продавец передаёт Покупателю, а Покупатель принимает в полном объеме имущество, составляющее лот № 2 в составе: Горелка для котельной ГГУ, марка </w:t>
      </w:r>
      <w:r w:rsidRPr="003F408C">
        <w:rPr>
          <w:sz w:val="22"/>
          <w:szCs w:val="22"/>
        </w:rPr>
        <w:t>GASP</w:t>
      </w:r>
      <w:r w:rsidRPr="003F408C">
        <w:rPr>
          <w:sz w:val="22"/>
          <w:szCs w:val="22"/>
          <w:lang w:val="ru-RU"/>
        </w:rPr>
        <w:t>190\</w:t>
      </w:r>
      <w:r w:rsidRPr="003F408C">
        <w:rPr>
          <w:sz w:val="22"/>
          <w:szCs w:val="22"/>
        </w:rPr>
        <w:t>MCE</w:t>
      </w:r>
      <w:r w:rsidRPr="003F408C">
        <w:rPr>
          <w:sz w:val="22"/>
          <w:szCs w:val="22"/>
          <w:lang w:val="ru-RU"/>
        </w:rPr>
        <w:t xml:space="preserve">, расположенная по адресу: г. Саратов, ул. </w:t>
      </w:r>
      <w:proofErr w:type="spellStart"/>
      <w:r w:rsidRPr="003F408C">
        <w:rPr>
          <w:sz w:val="22"/>
          <w:szCs w:val="22"/>
        </w:rPr>
        <w:t>Большая</w:t>
      </w:r>
      <w:proofErr w:type="spellEnd"/>
      <w:r w:rsidRPr="003F408C">
        <w:rPr>
          <w:sz w:val="22"/>
          <w:szCs w:val="22"/>
        </w:rPr>
        <w:t xml:space="preserve"> </w:t>
      </w:r>
      <w:proofErr w:type="spellStart"/>
      <w:r w:rsidRPr="003F408C">
        <w:rPr>
          <w:sz w:val="22"/>
          <w:szCs w:val="22"/>
        </w:rPr>
        <w:t>Долинная</w:t>
      </w:r>
      <w:proofErr w:type="spellEnd"/>
      <w:r w:rsidRPr="003F408C">
        <w:rPr>
          <w:sz w:val="22"/>
          <w:szCs w:val="22"/>
        </w:rPr>
        <w:t>, д. 6</w:t>
      </w:r>
      <w:r w:rsidRPr="003F408C">
        <w:t>.</w:t>
      </w:r>
    </w:p>
    <w:p w14:paraId="60C089C0" w14:textId="77777777" w:rsidR="00C31AF2" w:rsidRPr="003F408C" w:rsidRDefault="00C31AF2" w:rsidP="00C31AF2">
      <w:pPr>
        <w:pStyle w:val="ConsPlusNormal"/>
        <w:widowControl/>
        <w:numPr>
          <w:ilvl w:val="1"/>
          <w:numId w:val="1"/>
        </w:numPr>
        <w:suppressAutoHyphens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Имущество переходит к Покупателю с момента полной оплаты по настоящему договору и подписания акта приема-передачи имущества.</w:t>
      </w:r>
    </w:p>
    <w:p w14:paraId="55717406" w14:textId="77777777" w:rsidR="00C31AF2" w:rsidRPr="003F408C" w:rsidRDefault="00C31AF2" w:rsidP="00C31AF2">
      <w:pPr>
        <w:pStyle w:val="ConsPlusNormal"/>
        <w:widowControl/>
        <w:numPr>
          <w:ilvl w:val="1"/>
          <w:numId w:val="1"/>
        </w:numPr>
        <w:suppressAutoHyphens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 Покупатель принимает Имущество к Должнику и обязуется оплатить за указанное Имущество согласованную цену.</w:t>
      </w:r>
    </w:p>
    <w:p w14:paraId="7C7CEBE2" w14:textId="77777777" w:rsidR="00C31AF2" w:rsidRPr="003F408C" w:rsidRDefault="00C31AF2" w:rsidP="00C31AF2">
      <w:pPr>
        <w:pStyle w:val="ConsPlusNormal"/>
        <w:widowControl/>
        <w:numPr>
          <w:ilvl w:val="1"/>
          <w:numId w:val="1"/>
        </w:numPr>
        <w:suppressAutoHyphens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 Продавец гарантирует, что до подписания настоящего договора данное Имущество не продано.</w:t>
      </w:r>
    </w:p>
    <w:p w14:paraId="5F7237E8" w14:textId="77777777" w:rsidR="00C31AF2" w:rsidRPr="003F408C" w:rsidRDefault="00C31AF2" w:rsidP="00C31AF2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BD7B465" w14:textId="77777777" w:rsidR="00C31AF2" w:rsidRPr="003F408C" w:rsidRDefault="00C31AF2" w:rsidP="00C31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2. СТОИМОСТЬ, ПОРЯДОК ОПЛАТЫ И ПЕРЕДАЧИ ИМУЩЕСТВА</w:t>
      </w:r>
    </w:p>
    <w:p w14:paraId="5D305CDC" w14:textId="77777777" w:rsidR="00C31AF2" w:rsidRPr="003F408C" w:rsidRDefault="00C31AF2" w:rsidP="00C31AF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2.1 Согласно протоколу о результатах торгов от «___» ____________20___ г. стоимость передаваемого Имущества составляет _________________.</w:t>
      </w:r>
    </w:p>
    <w:p w14:paraId="2367396B" w14:textId="77777777" w:rsidR="00C31AF2" w:rsidRPr="003F408C" w:rsidRDefault="00C31AF2" w:rsidP="00C31AF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2.2</w:t>
      </w:r>
      <w:r w:rsidRPr="003F408C">
        <w:rPr>
          <w:sz w:val="22"/>
          <w:szCs w:val="22"/>
          <w:lang w:val="ru-RU"/>
        </w:rPr>
        <w:tab/>
        <w:t xml:space="preserve">Задаток в сумме ____________(_______________________) рублей __________коп., перечисленный Покупателем по Договору о задатке </w:t>
      </w:r>
      <w:r w:rsidRPr="003F408C">
        <w:rPr>
          <w:sz w:val="22"/>
          <w:szCs w:val="22"/>
        </w:rPr>
        <w:t>N</w:t>
      </w:r>
      <w:r w:rsidRPr="003F408C">
        <w:rPr>
          <w:sz w:val="22"/>
          <w:szCs w:val="22"/>
          <w:lang w:val="ru-RU"/>
        </w:rPr>
        <w:t>_____ от «______» ___________________20__ г., засчитывается в счет оплаты имущества.</w:t>
      </w:r>
    </w:p>
    <w:p w14:paraId="4A127B03" w14:textId="77777777" w:rsidR="00C31AF2" w:rsidRPr="003F408C" w:rsidRDefault="00C31AF2" w:rsidP="00C31AF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2.3</w:t>
      </w:r>
      <w:r w:rsidRPr="003F408C">
        <w:rPr>
          <w:sz w:val="22"/>
          <w:szCs w:val="22"/>
          <w:lang w:val="ru-RU"/>
        </w:rPr>
        <w:tab/>
        <w:t>За вычетом суммы задатка Покупатель обязан уплатить _________________ (_______________________________) рублей ______________ коп.</w:t>
      </w:r>
    </w:p>
    <w:p w14:paraId="42060452" w14:textId="77777777" w:rsidR="00C31AF2" w:rsidRPr="003F408C" w:rsidRDefault="00C31AF2" w:rsidP="00C31AF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2.4. Оплата суммы, указанной в п. 2.1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п. 7 настоящего договора.</w:t>
      </w:r>
    </w:p>
    <w:p w14:paraId="7BE09CA5" w14:textId="77777777" w:rsidR="00C31AF2" w:rsidRPr="003F408C" w:rsidRDefault="00C31AF2" w:rsidP="00C31AF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2.5  С момента уплаты суммы, указанной в </w:t>
      </w:r>
      <w:hyperlink r:id="rId5" w:history="1">
        <w:r w:rsidRPr="003F408C">
          <w:rPr>
            <w:sz w:val="22"/>
            <w:szCs w:val="22"/>
            <w:lang w:val="ru-RU"/>
          </w:rPr>
          <w:t>п. 2.</w:t>
        </w:r>
      </w:hyperlink>
      <w:r w:rsidRPr="003F408C">
        <w:rPr>
          <w:sz w:val="22"/>
          <w:szCs w:val="22"/>
          <w:lang w:val="ru-RU"/>
        </w:rPr>
        <w:t>3 настоящего договора, обязанности Покупателя по настоящему договору считаются исполненными.</w:t>
      </w:r>
    </w:p>
    <w:p w14:paraId="72E6647E" w14:textId="77777777" w:rsidR="00C31AF2" w:rsidRPr="003F408C" w:rsidRDefault="00C31AF2" w:rsidP="00C31AF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2.6. Имущество передается Покупателю после исполнения обязанности по оплате в течение 10 (десяти) дней по акту приема-передачи. Имущество передается по месту его нахождения по адресу: Саратовская область, г. Саратов, ул. Большая Долинная, д. 6. </w:t>
      </w:r>
    </w:p>
    <w:p w14:paraId="0BAA2E09" w14:textId="77777777" w:rsidR="00C31AF2" w:rsidRPr="003F408C" w:rsidRDefault="00C31AF2" w:rsidP="00C31AF2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2.7. Со дня подписания акта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1AB4D747" w14:textId="77777777" w:rsidR="00C31AF2" w:rsidRPr="003F408C" w:rsidRDefault="00C31AF2" w:rsidP="00C31AF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14:paraId="26B387A0" w14:textId="77777777" w:rsidR="00C31AF2" w:rsidRPr="003F408C" w:rsidRDefault="00C31AF2" w:rsidP="00C31A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14:paraId="5066CDE1" w14:textId="77777777" w:rsidR="00C31AF2" w:rsidRPr="003F408C" w:rsidRDefault="00C31AF2" w:rsidP="00C31AF2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3.1. Продавец обязуется:</w:t>
      </w:r>
    </w:p>
    <w:p w14:paraId="12F518E4" w14:textId="77777777" w:rsidR="00C31AF2" w:rsidRPr="003F408C" w:rsidRDefault="00C31AF2" w:rsidP="00C31AF2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Передать по акту приёма – передачи имущество и все имеющиеся у него документы, удостоверяющие права на Имущество Должника.</w:t>
      </w:r>
    </w:p>
    <w:p w14:paraId="5FC8A8BC" w14:textId="77777777" w:rsidR="00C31AF2" w:rsidRPr="003F408C" w:rsidRDefault="00C31AF2" w:rsidP="00C31AF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3.2. Покупатель обязуется:</w:t>
      </w:r>
    </w:p>
    <w:p w14:paraId="2FFE2032" w14:textId="77777777" w:rsidR="00C31AF2" w:rsidRPr="003F408C" w:rsidRDefault="00C31AF2" w:rsidP="00C31AF2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Оплатить Продавцу денежные средства в размере, оговоренном настоящим договором.</w:t>
      </w:r>
    </w:p>
    <w:p w14:paraId="4325E738" w14:textId="77777777" w:rsidR="00C31AF2" w:rsidRPr="003F408C" w:rsidRDefault="00C31AF2" w:rsidP="00C31AF2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Принять Имущество на условиях, предусмотренных настоящим Договором.</w:t>
      </w:r>
    </w:p>
    <w:p w14:paraId="20242D02" w14:textId="77777777" w:rsidR="00C31AF2" w:rsidRPr="003F408C" w:rsidRDefault="00C31AF2" w:rsidP="00C31AF2">
      <w:pPr>
        <w:ind w:firstLine="540"/>
        <w:jc w:val="both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Обеспечивать надлежащее содержание и использование объектов, указанных в приложении № 1 к настоящему договору, в соответствии с их целевым назначением, а также выполнять иные устанавливаемые в соответствии с законодательством Российской Федерации требования.</w:t>
      </w:r>
    </w:p>
    <w:p w14:paraId="26DF5B27" w14:textId="77777777" w:rsidR="00C31AF2" w:rsidRDefault="00C31AF2" w:rsidP="00C31AF2">
      <w:pPr>
        <w:ind w:firstLine="540"/>
        <w:jc w:val="both"/>
        <w:rPr>
          <w:rFonts w:asciiTheme="minorHAnsi" w:hAnsiTheme="minorHAnsi"/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</w:p>
    <w:p w14:paraId="61B8AE33" w14:textId="77777777" w:rsidR="00C31AF2" w:rsidRPr="00EF00BC" w:rsidRDefault="00C31AF2" w:rsidP="00C31AF2">
      <w:pPr>
        <w:ind w:firstLine="540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04FFBBDD" w14:textId="77777777" w:rsidR="00C31AF2" w:rsidRPr="003F408C" w:rsidRDefault="00C31AF2" w:rsidP="00C31AF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val="ru-RU"/>
        </w:rPr>
      </w:pPr>
    </w:p>
    <w:p w14:paraId="61D6BEE3" w14:textId="77777777" w:rsidR="00C31AF2" w:rsidRPr="003F408C" w:rsidRDefault="00C31AF2" w:rsidP="00C31A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4. ОТВЕТСТВЕННОСТЬ СТОРОН И ПОРЯДОК РАЗРЕШЕНИЯ СПОРОВ</w:t>
      </w:r>
    </w:p>
    <w:p w14:paraId="0665EDC0" w14:textId="77777777" w:rsidR="00C31AF2" w:rsidRPr="003F408C" w:rsidRDefault="00C31AF2" w:rsidP="00C31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условий настоящего договора стороны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несут  ответственность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в соответствии с действующим законодательством. </w:t>
      </w:r>
    </w:p>
    <w:p w14:paraId="0F5E85B7" w14:textId="77777777" w:rsidR="00C31AF2" w:rsidRPr="003F408C" w:rsidRDefault="00C31AF2" w:rsidP="00C31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4.2. Стороны будут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стремиться  разрешить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все споры и разногласия, которые могут возникнуть из настоящего договора, путём переговоров. В случае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не достижения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согласия спорные вопросы передаются на судебное разрешение.</w:t>
      </w:r>
    </w:p>
    <w:p w14:paraId="383C8257" w14:textId="77777777" w:rsidR="00C31AF2" w:rsidRPr="003F408C" w:rsidRDefault="00C31AF2" w:rsidP="00C31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14:paraId="04611AAD" w14:textId="77777777" w:rsidR="00C31AF2" w:rsidRPr="003F408C" w:rsidRDefault="00C31AF2" w:rsidP="00C31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5. ИЗМЕНЕНИЕ УСЛОВИЙ И РАСТОРЖЕНИЕ ДОГОВОРА</w:t>
      </w:r>
    </w:p>
    <w:p w14:paraId="1C4914E0" w14:textId="77777777" w:rsidR="00C31AF2" w:rsidRPr="003F408C" w:rsidRDefault="00C31AF2" w:rsidP="00C31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14:paraId="3AB2876E" w14:textId="77777777" w:rsidR="00C31AF2" w:rsidRPr="003F408C" w:rsidRDefault="00C31AF2" w:rsidP="00C31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5.2. Продавец вправе в одностороннем порядке расторгнуть настоящий договор в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случае  неисполнения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в установленный срок Покупателем обязательства по оплате суммы, составляющей цену уступаемого Имущества. В этом случае Продавец направляет письменное извещение Покупателю о расторжении договора. Договор в данном случае будет считаться расторгнутым по истечении четырнадцати дней с даты направления Продавцом указанного извещения Покупателю.</w:t>
      </w:r>
    </w:p>
    <w:p w14:paraId="6E024752" w14:textId="77777777" w:rsidR="00C31AF2" w:rsidRPr="003F408C" w:rsidRDefault="00C31AF2" w:rsidP="00C31AF2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877161D" w14:textId="77777777" w:rsidR="00C31AF2" w:rsidRPr="003F408C" w:rsidRDefault="00C31AF2" w:rsidP="00C31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14:paraId="3B984428" w14:textId="77777777" w:rsidR="00C31AF2" w:rsidRPr="003F408C" w:rsidRDefault="00C31AF2" w:rsidP="00C31A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5B7B8267" w14:textId="77777777" w:rsidR="00C31AF2" w:rsidRPr="003F408C" w:rsidRDefault="00C31AF2" w:rsidP="00C31A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14:paraId="2C469B63" w14:textId="77777777" w:rsidR="00C31AF2" w:rsidRPr="003F408C" w:rsidRDefault="00C31AF2" w:rsidP="00C31A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>6.3. Настоящий договор составлен на русском языке, в двух экземплярах, имеющих равную юридическую силу, по одному для каждой из Сторон.</w:t>
      </w:r>
    </w:p>
    <w:p w14:paraId="2BC3E302" w14:textId="77777777" w:rsidR="00C31AF2" w:rsidRPr="003F408C" w:rsidRDefault="00C31AF2" w:rsidP="00C31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4E8867E" w14:textId="77777777" w:rsidR="00C31AF2" w:rsidRPr="003F408C" w:rsidRDefault="00C31AF2" w:rsidP="00C31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F408C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3F408C">
        <w:rPr>
          <w:rFonts w:ascii="Times New Roman" w:hAnsi="Times New Roman" w:cs="Times New Roman"/>
          <w:sz w:val="22"/>
          <w:szCs w:val="22"/>
        </w:rPr>
        <w:t>РЕКВИЗИТЫ  И</w:t>
      </w:r>
      <w:proofErr w:type="gramEnd"/>
      <w:r w:rsidRPr="003F408C">
        <w:rPr>
          <w:rFonts w:ascii="Times New Roman" w:hAnsi="Times New Roman" w:cs="Times New Roman"/>
          <w:sz w:val="22"/>
          <w:szCs w:val="22"/>
        </w:rPr>
        <w:t xml:space="preserve"> ПОДПИСИ СТОРОН:</w:t>
      </w:r>
    </w:p>
    <w:p w14:paraId="377C3D2E" w14:textId="77777777" w:rsidR="00C31AF2" w:rsidRPr="003F408C" w:rsidRDefault="00C31AF2" w:rsidP="00C31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14:paraId="3443EA66" w14:textId="77777777" w:rsidR="00C31AF2" w:rsidRPr="003F408C" w:rsidRDefault="00C31AF2" w:rsidP="00C31AF2">
      <w:pPr>
        <w:shd w:val="clear" w:color="auto" w:fill="FFFFFF"/>
        <w:rPr>
          <w:b/>
          <w:sz w:val="22"/>
          <w:szCs w:val="22"/>
          <w:lang w:val="ru-RU"/>
        </w:rPr>
      </w:pPr>
      <w:r w:rsidRPr="003F408C">
        <w:rPr>
          <w:b/>
          <w:sz w:val="22"/>
          <w:szCs w:val="22"/>
          <w:lang w:val="ru-RU"/>
        </w:rPr>
        <w:t>Продавец</w:t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</w:r>
      <w:r w:rsidRPr="003F408C">
        <w:rPr>
          <w:b/>
          <w:sz w:val="22"/>
          <w:szCs w:val="22"/>
          <w:lang w:val="ru-RU"/>
        </w:rPr>
        <w:tab/>
        <w:t>Покупатель</w:t>
      </w:r>
    </w:p>
    <w:p w14:paraId="2C8418FB" w14:textId="77777777" w:rsidR="00C31AF2" w:rsidRPr="003F408C" w:rsidRDefault="00C31AF2" w:rsidP="00C31AF2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ООО «</w:t>
      </w:r>
      <w:proofErr w:type="spellStart"/>
      <w:r w:rsidRPr="003F408C">
        <w:rPr>
          <w:sz w:val="22"/>
          <w:szCs w:val="22"/>
          <w:lang w:val="ru-RU"/>
        </w:rPr>
        <w:t>Сартехстрой</w:t>
      </w:r>
      <w:proofErr w:type="spellEnd"/>
      <w:r w:rsidRPr="003F408C">
        <w:rPr>
          <w:sz w:val="22"/>
          <w:szCs w:val="22"/>
          <w:lang w:val="ru-RU"/>
        </w:rPr>
        <w:t>»</w:t>
      </w:r>
    </w:p>
    <w:p w14:paraId="62BF2B6D" w14:textId="77777777" w:rsidR="00C31AF2" w:rsidRPr="003F408C" w:rsidRDefault="00C31AF2" w:rsidP="00C31AF2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Почтовый адрес: 394036, г. Воронеж, </w:t>
      </w:r>
    </w:p>
    <w:p w14:paraId="5AF1D10F" w14:textId="77777777" w:rsidR="00C31AF2" w:rsidRPr="003F408C" w:rsidRDefault="00C31AF2" w:rsidP="00C31AF2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 xml:space="preserve">ул. Карла Маркса, д. 114, 1 Этаж; </w:t>
      </w:r>
    </w:p>
    <w:p w14:paraId="09EE0BD6" w14:textId="77777777" w:rsidR="00C31AF2" w:rsidRPr="003F408C" w:rsidRDefault="00C31AF2" w:rsidP="00C31AF2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ИНН 6452108868; ОГРН 1146450001444</w:t>
      </w:r>
    </w:p>
    <w:p w14:paraId="0C48CCFD" w14:textId="77777777" w:rsidR="00C31AF2" w:rsidRPr="003F408C" w:rsidRDefault="00C31AF2" w:rsidP="00C31AF2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КПП: 645201001</w:t>
      </w:r>
    </w:p>
    <w:p w14:paraId="5FECBAE2" w14:textId="77777777" w:rsidR="00C31AF2" w:rsidRPr="003F408C" w:rsidRDefault="00C31AF2" w:rsidP="00C31AF2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р/с 40702810612010058075</w:t>
      </w:r>
      <w:r w:rsidRPr="003F408C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17CA5A0E" w14:textId="77777777" w:rsidR="00C31AF2" w:rsidRPr="003F408C" w:rsidRDefault="00C31AF2" w:rsidP="00C31AF2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в</w:t>
      </w:r>
      <w:r w:rsidRPr="003F408C">
        <w:rPr>
          <w:lang w:val="ru-RU"/>
        </w:rPr>
        <w:t xml:space="preserve"> </w:t>
      </w:r>
      <w:r w:rsidRPr="003F408C">
        <w:rPr>
          <w:sz w:val="22"/>
          <w:szCs w:val="22"/>
          <w:lang w:val="ru-RU"/>
        </w:rPr>
        <w:t>Филиале «Корпоративный» ПАО «Совкомбанк»</w:t>
      </w:r>
      <w:r w:rsidRPr="003F408C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F408C">
        <w:rPr>
          <w:rFonts w:ascii="Times New Roman" w:hAnsi="Times New Roman" w:cs="Times New Roman"/>
          <w:sz w:val="22"/>
          <w:szCs w:val="22"/>
          <w:lang w:val="ru-RU"/>
        </w:rPr>
        <w:t>г. Москва,</w:t>
      </w:r>
      <w:r w:rsidRPr="003F408C">
        <w:rPr>
          <w:sz w:val="22"/>
          <w:szCs w:val="22"/>
          <w:lang w:val="ru-RU"/>
        </w:rPr>
        <w:t xml:space="preserve"> </w:t>
      </w:r>
    </w:p>
    <w:p w14:paraId="48ED786B" w14:textId="77777777" w:rsidR="00C31AF2" w:rsidRPr="003F408C" w:rsidRDefault="00C31AF2" w:rsidP="00C31AF2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sz w:val="22"/>
          <w:szCs w:val="22"/>
          <w:lang w:val="ru-RU"/>
        </w:rPr>
        <w:t>к/с 30101810445250000360, БИК 044525360</w:t>
      </w:r>
    </w:p>
    <w:p w14:paraId="59317696" w14:textId="77777777" w:rsidR="00C31AF2" w:rsidRPr="003F408C" w:rsidRDefault="00C31AF2" w:rsidP="00C31AF2">
      <w:pPr>
        <w:shd w:val="clear" w:color="auto" w:fill="FFFFFF"/>
        <w:rPr>
          <w:b/>
          <w:sz w:val="22"/>
          <w:szCs w:val="22"/>
          <w:lang w:val="ru-RU"/>
        </w:rPr>
      </w:pPr>
    </w:p>
    <w:p w14:paraId="599F50E7" w14:textId="77777777" w:rsidR="00C31AF2" w:rsidRPr="003F408C" w:rsidRDefault="00C31AF2" w:rsidP="00C31AF2">
      <w:pPr>
        <w:shd w:val="clear" w:color="auto" w:fill="FFFFFF"/>
        <w:rPr>
          <w:sz w:val="22"/>
          <w:szCs w:val="22"/>
          <w:lang w:val="ru-RU"/>
        </w:rPr>
      </w:pPr>
      <w:r w:rsidRPr="003F408C">
        <w:rPr>
          <w:b/>
          <w:sz w:val="22"/>
          <w:szCs w:val="22"/>
          <w:lang w:val="ru-RU"/>
        </w:rPr>
        <w:t>_____________________</w:t>
      </w:r>
      <w:proofErr w:type="spellStart"/>
      <w:r w:rsidRPr="003F408C">
        <w:rPr>
          <w:b/>
          <w:sz w:val="22"/>
          <w:szCs w:val="22"/>
          <w:lang w:val="ru-RU"/>
        </w:rPr>
        <w:t>Палихов</w:t>
      </w:r>
      <w:proofErr w:type="spellEnd"/>
      <w:r w:rsidRPr="003F408C">
        <w:rPr>
          <w:b/>
          <w:sz w:val="22"/>
          <w:szCs w:val="22"/>
          <w:lang w:val="ru-RU"/>
        </w:rPr>
        <w:t xml:space="preserve"> А.Ю.</w:t>
      </w:r>
    </w:p>
    <w:p w14:paraId="2F81E664" w14:textId="77777777" w:rsidR="00C31AF2" w:rsidRPr="00C31AF2" w:rsidRDefault="00C31AF2">
      <w:pPr>
        <w:rPr>
          <w:lang w:val="ru-RU"/>
        </w:rPr>
      </w:pPr>
    </w:p>
    <w:sectPr w:rsidR="00C31AF2" w:rsidRPr="00C31AF2" w:rsidSect="00E547E3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C50A7"/>
    <w:multiLevelType w:val="multilevel"/>
    <w:tmpl w:val="96444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3794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F2"/>
    <w:rsid w:val="00C31AF2"/>
    <w:rsid w:val="00E547E3"/>
    <w:rsid w:val="00F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5B87"/>
  <w15:chartTrackingRefBased/>
  <w15:docId w15:val="{E305BB80-4592-4839-8D46-DE7F6AF1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AF2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C31A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ConsPlusTitle">
    <w:name w:val="ConsPlusTitle"/>
    <w:uiPriority w:val="99"/>
    <w:rsid w:val="00C31AF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:lang w:eastAsia="zh-CN"/>
      <w14:ligatures w14:val="none"/>
    </w:rPr>
  </w:style>
  <w:style w:type="paragraph" w:customStyle="1" w:styleId="ConsNormal">
    <w:name w:val="ConsNormal"/>
    <w:rsid w:val="00C31AF2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792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2024-08-13T16:00:00Z</dcterms:created>
  <dcterms:modified xsi:type="dcterms:W3CDTF">2024-08-13T16:01:00Z</dcterms:modified>
</cp:coreProperties>
</file>