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45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Кавардаков Андрей Семенович (19.06.1969г.р., место рожд: гор. Кунгур Пермской области, адрес рег: 617470, Пермский край, Кунгур г, Кротовская ул, дом № 13, СНИЛС03517694664, ИНН 591701150399, паспорт РФ серия 5714, номер 213325, выдан 21.07.2014, кем выдан Отделом УФМС России по Пермскому краю в гор. Кунгур и Кунгурском районе, код подразделения 590-033),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05.03.2024г. по делу №А50-163/2024,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23.09.2024г. по продаже имущества Кавардакова Андрея Семеновича,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527м², адрес (местонахождение): Пермский край, г. Кунгур, ул. Коллективный Сад, 28, 202, категория земель: Земли населенных пунктов, разрешенное использование: для индивидуального садоводства, кадастровый номер: 59:08:2501031:334</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23.09.2024г. на сайте https://lot-online.ru/, и указана в Протоколе  от 23.09.2024г.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Кавардакова Андрея Семеновича 40817810450176127631</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Кавардаков Андрей Семенович (19.06.1969г.р., место рожд: гор. Кунгур Пермской области, адрес рег: 617470, Пермский край, Кунгур г, Кротовская ул, дом № 13, СНИЛС03517694664, ИНН 591701150399, паспорт РФ серия 5714, номер 213325, выдан 21.07.2014, кем выдан Отделом УФМС России по Пермскому краю в гор. Кунгур и Кунгурском районе, код подразделения 590-033)</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Кавардакова Андрея Семеновича 40817810450176127631</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Кавардакова Андрея Семеновича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1120</Words>
  <Characters>7985</Characters>
  <CharactersWithSpaces>9118</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2024-08-15T11:38:30Z</dcterms:modified>
  <cp:revision>1</cp:revision>
  <dc:subject/>
  <dc:title/>
</cp:coreProperties>
</file>