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Добровольская Александра Владимировна (Тихонова Александра Владимировна) (18.03.1976г.р., место рожд: гор. Ташкент Респ. Узбекистан , адрес рег: 249007, Калужская обл, Боровский р-н, Кривское д, Медик-2 тер. СНТ, СНИЛС15763354184, ИНН 402572607291, паспорт РФ серия 2921, номер 023621, выдан 21.04.2021, кем выдан УМВД России по Калужской области, код подразделения 400-011),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22.06.2023г. по делу №А23-3666/2023,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Добровольской Александры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LOGAN, модель: RENAULT LOGAN, VIN: X7L4SRAV457885662, гос. рег. номер: О265КМ40,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 OG 463061,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Добровольской Александры Владимировны 40817810950176398559,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Добровольская Александра Владимировна (Тихонова Александра Владимировна) (18.03.1976г.р., место рожд: гор. Ташкент Респ. Узбекистан , адрес рег: 249007, Калужская обл, Боровский р-н, Кривское д, Медик-2 тер. СНТ, СНИЛС15763354184, ИНН 402572607291, паспорт РФ серия 2921, номер 023621, выдан 21.04.2021, кем выдан УМВД России по Калужской области, код подразделения 400-011)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Добровольской Александры Владимировны 40817810950176398559,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Добровольской Александры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