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Бубнова Галина Михайловна (Саранская Галина Михайловна) (30.06.1981г.р., место рожд: гор. Орехово-Зуево Московской обл., адрес рег: 142602, Московская обл, Орехово-Зуево г, Пушкина ул, дом № 11, квартира 64, СНИЛС07633877198, ИНН 503403535417, паспорт РФ серия 4623, номер 286428, выдан 15.11.2023, кем выдан гу мвд россии по московской области, код подразделения 500-062),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Московской области от 20.03.2024г. по делу №А41-3139/2024,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14.08.2024г. по продаже имущества Бубновой Галины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"МАСТЕР",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14.08.2024г. на сайте https://lot-online.ru/, и указана в Протоколе  от 14.08.2024г.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Бубновой Галины Михайловны 40817810650174876179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Бубнова Галина Михайловна (Саранская Галина Михайловна) (30.06.1981г.р., место рожд: гор. Орехово-Зуево Московской обл., адрес рег: 142602, Московская обл, Орехово-Зуево г, Пушкина ул, дом № 11, квартира 64, СНИЛС07633877198, ИНН 503403535417, паспорт РФ серия 4623, номер 286428, выдан 15.11.2023, кем выдан гу мвд россии по московской области, код подразделения 500-062)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Бубновой Галины Михайловны 40817810650174876179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Бубновой Галины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