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Катруш Мария Сергеевна (Халина Мария Сергеевна) (03.06.1983г.р., место рожд: гор. Капустин Яр 1 Астраханской обл., адрес рег: 416540, Астраханская обл, Знаменск г, 9 Мая пр-кт, дом № 67, квартира 46, СНИЛС11294070025, ИНН 301302357960, паспорт РФ серия 1217, номер 671588, выдан 18.05.2017, кем выдан ОУФМС РОССИИ ПО АСТРАХАНСКОЙ ОБЛАСТИ И РЕСПУБЛИКЕ КАЛМЫКИЯ В Г. ЗНАМЕНСК, код подразделения 300-016),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07.11.2023г. по делу №А06-9442/2023,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04.07.2024г. по продаже имущества Катруш Марии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Катруш Марии Сергеевны 40817810950173803843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Катруш Мария Сергеевна (Халина Мария Сергеевна) (03.06.1983г.р., место рожд: гор. Капустин Яр 1 Астраханской обл., адрес рег: 416540, Астраханская обл, Знаменск г, 9 Мая пр-кт, дом № 67, квартира 46, СНИЛС11294070025, ИНН 301302357960, паспорт РФ серия 1217, номер 671588, выдан 18.05.2017, кем выдан ОУФМС РОССИИ ПО АСТРАХАНСКОЙ ОБЛАСТИ И РЕСПУБЛИКЕ КАЛМЫКИЯ В Г. ЗНАМЕНСК, код подразделения 300-016)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Катруш Марии Сергеевны 40817810950173803843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Катруш Марии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