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Наумова Регина Владимировна (21.07.1991г.р., место рожд: г.Казань, адрес рег: 420080, Татарстан Респ, Казань г, Декабристов ул, дом № 152, квартира 32, СНИЛС14314920736, ИНН 165810330920, паспорт РФ серия 9220, номер 900699, выдан 11.03.2021, кем выдан МВД по Республике Татарстан, код подразделения 160-005),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27.03.2024г. по делу №А65-3085/2024,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16.08.2024г. по продаже имущества Наумовой Регины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поло, модель: Фольксваген поло, VIN: XW8ZZZ61ZJGO19388, год изготовления: 2017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ООО "ХКФ БАНК" (ИНН 7735057951,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Наумовой Регины Владимировны 40817810450175403615,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Наумова Регина Владимировна (21.07.1991г.р., место рожд: г.Казань, адрес рег: 420080, Татарстан Респ, Казань г, Декабристов ул, дом № 152, квартира 32, СНИЛС14314920736, ИНН 165810330920, паспорт РФ серия 9220, номер 900699, выдан 11.03.2021, кем выдан МВД по Республике Татарстан, код подразделения 160-005)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Наумовой Регины Владимировны 40817810450175403615,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Наумовой Регины Владимировны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