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0ECCC890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574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6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</w:t>
      </w:r>
      <w:r w:rsidR="005C6B23" w:rsidRPr="005C6B23">
        <w:rPr>
          <w:rFonts w:ascii="Times New Roman" w:hAnsi="Times New Roman"/>
          <w:sz w:val="24"/>
          <w:szCs w:val="24"/>
        </w:rPr>
        <w:t>Межрегионкомплект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47554">
        <w:rPr>
          <w:rFonts w:ascii="Times New Roman" w:hAnsi="Times New Roman"/>
          <w:sz w:val="24"/>
          <w:szCs w:val="24"/>
        </w:rPr>
        <w:t xml:space="preserve">(ИНН </w:t>
      </w:r>
      <w:r w:rsidR="005C6B23" w:rsidRPr="005C6B23">
        <w:rPr>
          <w:rFonts w:ascii="Times New Roman" w:hAnsi="Times New Roman"/>
          <w:sz w:val="24"/>
          <w:szCs w:val="24"/>
        </w:rPr>
        <w:t>7017007222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 w:rsidR="005C6B23">
        <w:rPr>
          <w:rFonts w:ascii="Times New Roman" w:hAnsi="Times New Roman"/>
          <w:sz w:val="24"/>
          <w:szCs w:val="24"/>
        </w:rPr>
        <w:t>1027000882809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5C6B23">
        <w:rPr>
          <w:rFonts w:ascii="Times New Roman" w:hAnsi="Times New Roman"/>
          <w:sz w:val="24"/>
          <w:szCs w:val="24"/>
        </w:rPr>
        <w:t>634024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 w:rsidR="005C6B23">
        <w:rPr>
          <w:rFonts w:ascii="Times New Roman" w:hAnsi="Times New Roman"/>
          <w:sz w:val="24"/>
          <w:szCs w:val="24"/>
        </w:rPr>
        <w:t>г. Томск,</w:t>
      </w:r>
      <w:r>
        <w:rPr>
          <w:rFonts w:ascii="Times New Roman" w:hAnsi="Times New Roman"/>
          <w:sz w:val="24"/>
          <w:szCs w:val="24"/>
        </w:rPr>
        <w:t xml:space="preserve"> ул. </w:t>
      </w:r>
      <w:r w:rsidR="005C6B23">
        <w:rPr>
          <w:rFonts w:ascii="Times New Roman" w:hAnsi="Times New Roman"/>
          <w:sz w:val="24"/>
          <w:szCs w:val="24"/>
        </w:rPr>
        <w:t>Профсоюзная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5C6B23">
        <w:rPr>
          <w:rFonts w:ascii="Times New Roman" w:hAnsi="Times New Roman"/>
          <w:sz w:val="24"/>
          <w:szCs w:val="24"/>
        </w:rPr>
        <w:t>2/8, стр. 3</w:t>
      </w:r>
      <w:r>
        <w:rPr>
          <w:rFonts w:ascii="Times New Roman" w:hAnsi="Times New Roman"/>
          <w:sz w:val="24"/>
          <w:szCs w:val="24"/>
        </w:rPr>
        <w:t>)</w:t>
      </w:r>
      <w:r w:rsidRPr="00F0366F">
        <w:rPr>
          <w:rFonts w:ascii="Times New Roman" w:hAnsi="Times New Roman"/>
          <w:sz w:val="24"/>
          <w:szCs w:val="24"/>
        </w:rPr>
        <w:t>, именуем</w:t>
      </w:r>
      <w:r w:rsidR="005C6B23">
        <w:rPr>
          <w:rFonts w:ascii="Times New Roman" w:hAnsi="Times New Roman"/>
          <w:sz w:val="24"/>
          <w:szCs w:val="24"/>
        </w:rPr>
        <w:t>ое</w:t>
      </w:r>
      <w:r w:rsidRPr="00F0366F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5C6B23" w:rsidRPr="005C6B23">
        <w:rPr>
          <w:rFonts w:ascii="Times New Roman" w:hAnsi="Times New Roman"/>
          <w:sz w:val="24"/>
          <w:szCs w:val="24"/>
        </w:rPr>
        <w:t>Гладкой Ульяны Валентиновны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 w:rsidR="005C6B23" w:rsidRPr="005C6B23">
        <w:rPr>
          <w:rFonts w:ascii="Times New Roman" w:hAnsi="Times New Roman"/>
          <w:sz w:val="24"/>
          <w:szCs w:val="24"/>
        </w:rPr>
        <w:t>701730430367</w:t>
      </w:r>
      <w:r w:rsidRPr="00F0366F">
        <w:rPr>
          <w:rFonts w:ascii="Times New Roman" w:hAnsi="Times New Roman"/>
          <w:sz w:val="24"/>
          <w:szCs w:val="24"/>
        </w:rPr>
        <w:t>, СНИЛС </w:t>
      </w:r>
      <w:r w:rsidR="005C6B23">
        <w:rPr>
          <w:rFonts w:ascii="Times New Roman" w:hAnsi="Times New Roman"/>
          <w:sz w:val="24"/>
          <w:szCs w:val="24"/>
        </w:rPr>
        <w:t>073</w:t>
      </w:r>
      <w:r>
        <w:rPr>
          <w:rFonts w:ascii="Times New Roman" w:hAnsi="Times New Roman"/>
          <w:sz w:val="24"/>
          <w:szCs w:val="24"/>
        </w:rPr>
        <w:t>-</w:t>
      </w:r>
      <w:r w:rsidR="005C6B23">
        <w:rPr>
          <w:rFonts w:ascii="Times New Roman" w:hAnsi="Times New Roman"/>
          <w:sz w:val="24"/>
          <w:szCs w:val="24"/>
        </w:rPr>
        <w:t>401</w:t>
      </w:r>
      <w:r>
        <w:rPr>
          <w:rFonts w:ascii="Times New Roman" w:hAnsi="Times New Roman"/>
          <w:sz w:val="24"/>
          <w:szCs w:val="24"/>
        </w:rPr>
        <w:t>-</w:t>
      </w:r>
      <w:r w:rsidR="005C6B23">
        <w:rPr>
          <w:rFonts w:ascii="Times New Roman" w:hAnsi="Times New Roman"/>
          <w:sz w:val="24"/>
          <w:szCs w:val="24"/>
        </w:rPr>
        <w:t xml:space="preserve">692 </w:t>
      </w:r>
      <w:r w:rsidR="0011315E">
        <w:rPr>
          <w:rFonts w:ascii="Times New Roman" w:hAnsi="Times New Roman"/>
          <w:sz w:val="24"/>
          <w:szCs w:val="24"/>
        </w:rPr>
        <w:t>4</w:t>
      </w:r>
      <w:r w:rsidR="005C6B23">
        <w:rPr>
          <w:rFonts w:ascii="Times New Roman" w:hAnsi="Times New Roman"/>
          <w:sz w:val="24"/>
          <w:szCs w:val="24"/>
        </w:rPr>
        <w:t>2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 w:rsidR="000938BD" w:rsidRPr="000938BD">
        <w:rPr>
          <w:rFonts w:ascii="Times New Roman" w:hAnsi="Times New Roman"/>
          <w:sz w:val="24"/>
          <w:szCs w:val="24"/>
        </w:rPr>
        <w:t>Ассоциации «Саморегулируемая организация арбитражных управляющих Центрального финансового округа»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0938BD" w:rsidRPr="000938BD">
        <w:rPr>
          <w:rFonts w:ascii="Times New Roman" w:hAnsi="Times New Roman"/>
          <w:sz w:val="24"/>
          <w:szCs w:val="24"/>
        </w:rPr>
        <w:t>7705431418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</w:t>
      </w:r>
      <w:r w:rsidR="000938BD">
        <w:rPr>
          <w:rFonts w:ascii="Times New Roman" w:hAnsi="Times New Roman"/>
          <w:sz w:val="24"/>
          <w:szCs w:val="24"/>
        </w:rPr>
        <w:t>1027700542209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="000938BD">
        <w:rPr>
          <w:rFonts w:ascii="Times New Roman" w:hAnsi="Times New Roman"/>
          <w:sz w:val="24"/>
          <w:szCs w:val="24"/>
        </w:rPr>
        <w:t>115191</w:t>
      </w:r>
      <w:r w:rsidRPr="00207DDC">
        <w:rPr>
          <w:rFonts w:ascii="Times New Roman" w:hAnsi="Times New Roman"/>
          <w:sz w:val="24"/>
          <w:szCs w:val="24"/>
        </w:rPr>
        <w:t xml:space="preserve">, </w:t>
      </w:r>
      <w:r w:rsidR="000938BD">
        <w:rPr>
          <w:rFonts w:ascii="Times New Roman" w:hAnsi="Times New Roman"/>
          <w:sz w:val="24"/>
          <w:szCs w:val="24"/>
        </w:rPr>
        <w:t>г. Москва, муниципальный округ Даниловкий вн. тер. г., г. Москва, Гамсоновский пер., д. 2, этаж 1, ком. 85</w:t>
      </w:r>
      <w:r w:rsidRPr="00207DDC">
        <w:rPr>
          <w:rFonts w:ascii="Times New Roman" w:hAnsi="Times New Roman"/>
          <w:sz w:val="24"/>
          <w:szCs w:val="24"/>
        </w:rPr>
        <w:t>)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Определения Арбитражного суда </w:t>
      </w:r>
      <w:r w:rsidR="000938BD">
        <w:rPr>
          <w:rFonts w:ascii="Times New Roman" w:hAnsi="Times New Roman"/>
          <w:sz w:val="24"/>
          <w:szCs w:val="24"/>
        </w:rPr>
        <w:t>Томской</w:t>
      </w:r>
      <w:r>
        <w:rPr>
          <w:rFonts w:ascii="Times New Roman" w:hAnsi="Times New Roman"/>
          <w:sz w:val="24"/>
          <w:szCs w:val="24"/>
        </w:rPr>
        <w:t xml:space="preserve"> области от </w:t>
      </w:r>
      <w:r w:rsidR="000938B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 w:rsidRPr="009619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0938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B547EB">
        <w:rPr>
          <w:rFonts w:ascii="Times New Roman" w:hAnsi="Times New Roman"/>
          <w:sz w:val="24"/>
          <w:szCs w:val="24"/>
        </w:rPr>
        <w:t xml:space="preserve"> по делу № </w:t>
      </w:r>
      <w:r>
        <w:rPr>
          <w:rFonts w:ascii="Times New Roman" w:hAnsi="Times New Roman"/>
          <w:sz w:val="24"/>
          <w:szCs w:val="24"/>
        </w:rPr>
        <w:t>А</w:t>
      </w:r>
      <w:r w:rsidR="000938B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-</w:t>
      </w:r>
      <w:r w:rsidR="000938BD">
        <w:rPr>
          <w:rFonts w:ascii="Times New Roman" w:hAnsi="Times New Roman"/>
          <w:sz w:val="24"/>
          <w:szCs w:val="24"/>
        </w:rPr>
        <w:t>3812</w:t>
      </w:r>
      <w:r>
        <w:rPr>
          <w:rFonts w:ascii="Times New Roman" w:hAnsi="Times New Roman"/>
          <w:sz w:val="24"/>
          <w:szCs w:val="24"/>
        </w:rPr>
        <w:t>/201</w:t>
      </w:r>
      <w:r w:rsidR="0007764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</w:t>
      </w:r>
      <w:r w:rsidR="000938BD">
        <w:rPr>
          <w:rFonts w:ascii="Times New Roman" w:hAnsi="Times New Roman" w:cs="Times New Roman"/>
          <w:sz w:val="24"/>
          <w:szCs w:val="24"/>
        </w:rPr>
        <w:t>РАД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» по адресу в сети Интернет: </w:t>
      </w:r>
      <w:hyperlink r:id="rId7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5D64D7C6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0938BD">
        <w:rPr>
          <w:rFonts w:ascii="Times New Roman" w:hAnsi="Times New Roman" w:cs="Times New Roman"/>
          <w:b/>
          <w:sz w:val="24"/>
          <w:szCs w:val="24"/>
        </w:rPr>
        <w:t>26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9C16A6">
        <w:rPr>
          <w:rFonts w:ascii="Times New Roman" w:hAnsi="Times New Roman" w:cs="Times New Roman"/>
          <w:b/>
          <w:sz w:val="24"/>
          <w:szCs w:val="24"/>
        </w:rPr>
        <w:t>0</w:t>
      </w:r>
      <w:r w:rsidR="000938BD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9C16A6">
        <w:rPr>
          <w:rFonts w:ascii="Times New Roman" w:hAnsi="Times New Roman" w:cs="Times New Roman"/>
          <w:b/>
          <w:sz w:val="24"/>
          <w:szCs w:val="24"/>
        </w:rPr>
        <w:t>4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0938BD">
        <w:rPr>
          <w:rFonts w:ascii="Times New Roman" w:hAnsi="Times New Roman" w:cs="Times New Roman"/>
          <w:b/>
          <w:sz w:val="24"/>
          <w:szCs w:val="24"/>
        </w:rPr>
        <w:t>9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0938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0938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938BD">
        <w:rPr>
          <w:rFonts w:ascii="Times New Roman" w:hAnsi="Times New Roman" w:cs="Times New Roman"/>
          <w:sz w:val="24"/>
          <w:szCs w:val="24"/>
        </w:rPr>
        <w:t>5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- </w:t>
      </w:r>
      <w:r w:rsidR="000938BD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015574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периоде. </w:t>
      </w:r>
      <w:r w:rsidR="00C5121E">
        <w:rPr>
          <w:rFonts w:ascii="Times New Roman" w:hAnsi="Times New Roman" w:cs="Times New Roman"/>
          <w:sz w:val="24"/>
          <w:szCs w:val="24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6ECC8E1A" w14:textId="77777777" w:rsidR="000938BD" w:rsidRDefault="000938BD" w:rsidP="000938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>Лот 1: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23DC5" w14:textId="5FA48F09" w:rsidR="000938BD" w:rsidRDefault="00C748F6" w:rsidP="000938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 </w:t>
      </w:r>
      <w:r w:rsidR="000938BD">
        <w:rPr>
          <w:rFonts w:ascii="Times New Roman" w:hAnsi="Times New Roman" w:cs="Times New Roman"/>
          <w:sz w:val="24"/>
          <w:szCs w:val="24"/>
        </w:rPr>
        <w:t xml:space="preserve">разрешенное использование: для эксплуатации производственных зданий и сооружений предприятия лесоперерабатывающей промышленности, 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кадастровый номер: 70:21:0100004:2917 общей площадью 6674 кв. м, расположенный по адресу: </w:t>
      </w:r>
      <w:r w:rsidR="000938BD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0938BD" w:rsidRPr="008F4B02">
        <w:rPr>
          <w:rFonts w:ascii="Times New Roman" w:hAnsi="Times New Roman" w:cs="Times New Roman"/>
          <w:sz w:val="24"/>
          <w:szCs w:val="24"/>
        </w:rPr>
        <w:t>г. Томск, ул. Профсоюзная, 2/83</w:t>
      </w:r>
      <w:r w:rsidR="000938BD">
        <w:rPr>
          <w:rFonts w:ascii="Times New Roman" w:hAnsi="Times New Roman" w:cs="Times New Roman"/>
          <w:sz w:val="24"/>
          <w:szCs w:val="24"/>
        </w:rPr>
        <w:t>. На земельном участке расположен железнодорожный тупик № 10.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5361F" w14:textId="77777777" w:rsidR="00C748F6" w:rsidRDefault="00C748F6" w:rsidP="000938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Сооружение – </w:t>
      </w:r>
      <w:r>
        <w:rPr>
          <w:rFonts w:ascii="Times New Roman" w:hAnsi="Times New Roman" w:cs="Times New Roman"/>
          <w:sz w:val="24"/>
          <w:szCs w:val="24"/>
        </w:rPr>
        <w:t>железнодорожный тупик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 тупик № 10 назначение: </w:t>
      </w:r>
      <w:r>
        <w:rPr>
          <w:rFonts w:ascii="Times New Roman" w:hAnsi="Times New Roman" w:cs="Times New Roman"/>
          <w:sz w:val="24"/>
          <w:szCs w:val="24"/>
        </w:rPr>
        <w:t>железнодорожный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 тупик № 10, кадастровый номер:70:21:0100004:1199, протяженностью 95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 (фактическая протяженность – 351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),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="000938BD" w:rsidRPr="008F4B02">
        <w:rPr>
          <w:rFonts w:ascii="Times New Roman" w:hAnsi="Times New Roman" w:cs="Times New Roman"/>
          <w:sz w:val="24"/>
          <w:szCs w:val="24"/>
        </w:rPr>
        <w:t xml:space="preserve">г. Томск, ул. Профсоюзная, д. 2/83. Сооружение расположено на земельном участке с кадастровым номером 70:21:0100004:2917, площадью – 6674 кв. м). </w:t>
      </w:r>
    </w:p>
    <w:p w14:paraId="12F73ACA" w14:textId="383A342E" w:rsidR="000938BD" w:rsidRDefault="000938BD" w:rsidP="000938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Обременение: в залоге у КБ "РОСПРОМБАНК" (ООО). </w:t>
      </w:r>
    </w:p>
    <w:p w14:paraId="1B530D76" w14:textId="77777777" w:rsidR="00C748F6" w:rsidRPr="008F4B02" w:rsidRDefault="00C748F6" w:rsidP="000938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33D31" w14:textId="20667433" w:rsidR="009F34B3" w:rsidRPr="00D84C23" w:rsidRDefault="009F34B3" w:rsidP="009F34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C23">
        <w:rPr>
          <w:rFonts w:ascii="Times New Roman" w:hAnsi="Times New Roman" w:cs="Times New Roman"/>
          <w:b/>
          <w:sz w:val="24"/>
          <w:szCs w:val="24"/>
        </w:rPr>
        <w:t>Нач</w:t>
      </w:r>
      <w:r w:rsidR="00487AAD" w:rsidRPr="00D84C23">
        <w:rPr>
          <w:rFonts w:ascii="Times New Roman" w:hAnsi="Times New Roman" w:cs="Times New Roman"/>
          <w:b/>
          <w:sz w:val="24"/>
          <w:szCs w:val="24"/>
        </w:rPr>
        <w:t xml:space="preserve">альная </w:t>
      </w:r>
      <w:r w:rsidRPr="00D84C23">
        <w:rPr>
          <w:rFonts w:ascii="Times New Roman" w:hAnsi="Times New Roman" w:cs="Times New Roman"/>
          <w:b/>
          <w:sz w:val="24"/>
          <w:szCs w:val="24"/>
        </w:rPr>
        <w:t xml:space="preserve">цена – </w:t>
      </w:r>
      <w:r w:rsidR="00C748F6">
        <w:rPr>
          <w:rFonts w:ascii="Times New Roman" w:hAnsi="Times New Roman" w:cs="Times New Roman"/>
          <w:b/>
          <w:bCs/>
        </w:rPr>
        <w:t>12</w:t>
      </w:r>
      <w:r w:rsidR="00D84C23" w:rsidRPr="00D84C23">
        <w:rPr>
          <w:rFonts w:ascii="Times New Roman" w:hAnsi="Times New Roman" w:cs="Times New Roman"/>
          <w:b/>
          <w:bCs/>
        </w:rPr>
        <w:t> </w:t>
      </w:r>
      <w:r w:rsidR="00C748F6">
        <w:rPr>
          <w:rFonts w:ascii="Times New Roman" w:hAnsi="Times New Roman" w:cs="Times New Roman"/>
          <w:b/>
          <w:bCs/>
        </w:rPr>
        <w:t>922</w:t>
      </w:r>
      <w:r w:rsidR="00D84C23" w:rsidRPr="00D84C23">
        <w:rPr>
          <w:rFonts w:ascii="Times New Roman" w:hAnsi="Times New Roman" w:cs="Times New Roman"/>
          <w:b/>
          <w:bCs/>
        </w:rPr>
        <w:t xml:space="preserve"> </w:t>
      </w:r>
      <w:r w:rsidR="00C748F6">
        <w:rPr>
          <w:rFonts w:ascii="Times New Roman" w:hAnsi="Times New Roman" w:cs="Times New Roman"/>
          <w:b/>
          <w:bCs/>
        </w:rPr>
        <w:t>200</w:t>
      </w:r>
      <w:r w:rsidR="00D84C23" w:rsidRPr="00D84C23">
        <w:rPr>
          <w:rFonts w:ascii="Times New Roman" w:hAnsi="Times New Roman" w:cs="Times New Roman"/>
          <w:b/>
          <w:bCs/>
        </w:rPr>
        <w:t>,</w:t>
      </w:r>
      <w:r w:rsidR="00C748F6">
        <w:rPr>
          <w:rFonts w:ascii="Times New Roman" w:hAnsi="Times New Roman" w:cs="Times New Roman"/>
          <w:b/>
          <w:bCs/>
        </w:rPr>
        <w:t>00</w:t>
      </w:r>
      <w:r w:rsidRPr="00D84C2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02842CA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5BB14634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</w:t>
      </w:r>
      <w:r w:rsidR="00C748F6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(</w:t>
      </w:r>
      <w:r w:rsidR="00C748F6">
        <w:rPr>
          <w:rFonts w:ascii="Times New Roman" w:hAnsi="Times New Roman" w:cs="Times New Roman"/>
          <w:sz w:val="24"/>
          <w:szCs w:val="24"/>
        </w:rPr>
        <w:t>967</w:t>
      </w:r>
      <w:r w:rsidRPr="008F4B02">
        <w:rPr>
          <w:rFonts w:ascii="Times New Roman" w:hAnsi="Times New Roman" w:cs="Times New Roman"/>
          <w:sz w:val="24"/>
          <w:szCs w:val="24"/>
        </w:rPr>
        <w:t>)</w:t>
      </w:r>
      <w:r w:rsidR="00C748F6">
        <w:rPr>
          <w:rFonts w:ascii="Times New Roman" w:hAnsi="Times New Roman" w:cs="Times New Roman"/>
          <w:sz w:val="24"/>
          <w:szCs w:val="24"/>
        </w:rPr>
        <w:t xml:space="preserve"> 246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</w:t>
      </w:r>
      <w:r w:rsidR="00C748F6">
        <w:rPr>
          <w:rFonts w:ascii="Times New Roman" w:hAnsi="Times New Roman" w:cs="Times New Roman"/>
          <w:sz w:val="24"/>
          <w:szCs w:val="24"/>
        </w:rPr>
        <w:t>4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C748F6">
        <w:rPr>
          <w:rFonts w:ascii="Times New Roman" w:hAnsi="Times New Roman" w:cs="Times New Roman"/>
          <w:sz w:val="24"/>
          <w:szCs w:val="24"/>
        </w:rPr>
        <w:t>28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8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2646F1D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3F17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получатель АО «РАД» (ИНН 7838430413, КПП 783801001); р/с: 40702810355000036459; банк: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249225A1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C748F6" w:rsidRPr="00C748F6">
        <w:rPr>
          <w:rFonts w:ascii="Times New Roman" w:hAnsi="Times New Roman" w:cs="Times New Roman"/>
          <w:sz w:val="24"/>
          <w:szCs w:val="24"/>
        </w:rPr>
        <w:t>Получатель ООО «Межрегионкомплект» (7017007222/701701001) р/с 40702810532080004978 в Операционный офис «Томский» филиала ПАО «БАНК УРАЛСИБ» в г. Новосибирск, БИК 045004725, к/с 30101810400000000725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A73051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8A116B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269D"/>
    <w:multiLevelType w:val="hybridMultilevel"/>
    <w:tmpl w:val="683C20DE"/>
    <w:lvl w:ilvl="0" w:tplc="589CA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4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60D8"/>
    <w:rsid w:val="00015574"/>
    <w:rsid w:val="00017D29"/>
    <w:rsid w:val="00077643"/>
    <w:rsid w:val="00077E88"/>
    <w:rsid w:val="000938BD"/>
    <w:rsid w:val="000B3DE7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61493"/>
    <w:rsid w:val="00390A28"/>
    <w:rsid w:val="0039127B"/>
    <w:rsid w:val="003926CC"/>
    <w:rsid w:val="003A5BD5"/>
    <w:rsid w:val="003F172F"/>
    <w:rsid w:val="00432F1F"/>
    <w:rsid w:val="00437531"/>
    <w:rsid w:val="00464576"/>
    <w:rsid w:val="00487AAD"/>
    <w:rsid w:val="004B293A"/>
    <w:rsid w:val="004B6930"/>
    <w:rsid w:val="004E7B67"/>
    <w:rsid w:val="00552A86"/>
    <w:rsid w:val="005558BE"/>
    <w:rsid w:val="00573F80"/>
    <w:rsid w:val="005C202A"/>
    <w:rsid w:val="005C6B23"/>
    <w:rsid w:val="00677E82"/>
    <w:rsid w:val="00685F47"/>
    <w:rsid w:val="00731F9F"/>
    <w:rsid w:val="00740953"/>
    <w:rsid w:val="007476CB"/>
    <w:rsid w:val="0078343A"/>
    <w:rsid w:val="007B36CA"/>
    <w:rsid w:val="007F0E12"/>
    <w:rsid w:val="008A116B"/>
    <w:rsid w:val="008E0DB7"/>
    <w:rsid w:val="008E7A4E"/>
    <w:rsid w:val="008F4B02"/>
    <w:rsid w:val="00911A12"/>
    <w:rsid w:val="00925822"/>
    <w:rsid w:val="00963F77"/>
    <w:rsid w:val="009B78D0"/>
    <w:rsid w:val="009C16A6"/>
    <w:rsid w:val="009F34B3"/>
    <w:rsid w:val="00A11390"/>
    <w:rsid w:val="00A41C28"/>
    <w:rsid w:val="00A73051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748F6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7575C"/>
    <w:rsid w:val="00D84C23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D84C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14</cp:revision>
  <cp:lastPrinted>2022-08-15T07:54:00Z</cp:lastPrinted>
  <dcterms:created xsi:type="dcterms:W3CDTF">2022-08-10T04:36:00Z</dcterms:created>
  <dcterms:modified xsi:type="dcterms:W3CDTF">2024-08-19T07:06:00Z</dcterms:modified>
</cp:coreProperties>
</file>