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84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Суханова Надежда Павловна (Селезнева Надежда Павловна) (26.07.1953г.р., место рожд: село Гуниха Маслянинского р-на Новосибирской обл, адрес рег: 666660, Иркутская обл, Усть-Илимский р-н, Железнодорожный п, Строительная ул, дом № 11, квартира 7, СНИЛС05463952578, ИНН 381711718424, паспорт РФ серия 2597, номер 067349, выдан 02.08.1999, кем выдан Отделом внутренних дел Усть-Илимского района Иркутской области, код подразделения 382-031),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20.02.2024г. по делу №А19-1347/2024,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01.07.2024г. по продаже имущества Сухановой Надежды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9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Объект незавершенного строительства (Индивидуальный жилой дом), площадь: 38,2м², адрес (местонахождение): Иркутская обл., Усть-Илимский р-н, р.п. Железнодорожный, ул. Прохладная, 6, кадастровый номер: 38:17:010108:2180 и Право аренды на земельный участок, площадь: 977м², адрес (местонахождение): Иркутская обл., Усть-Илимский р-н, рп. Железнодорожный, ул. Прохладная 6, категория земель: земли населенных пунктов, разрешенное использование: для строительства одноквартирного жилого дома, кадастровый номер: 38:17:010108:2026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Сухановой Надежды Павловны 40817810550174261318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Суханова Надежда Павловна (Селезнева Надежда Павловна) (26.07.1953г.р., место рожд: село Гуниха Маслянинского р-на Новосибирской обл, адрес рег: 666660, Иркутская обл, Усть-Илимский р-н, Железнодорожный п, Строительная ул, дом № 11, квартира 7, СНИЛС05463952578, ИНН 381711718424, паспорт РФ серия 2597, номер 067349, выдан 02.08.1999, кем выдан Отделом внутренних дел Усть-Илимского района Иркутской области, код подразделения 382-031)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Сухановой Надежды Павловны 40817810550174261318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Сухановой Надежды Павловны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1135</Words>
  <Characters>8243</Characters>
  <CharactersWithSpaces>9824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2024-05-22T12:03:26Z</dcterms:modified>
  <cp:revision>1</cp:revision>
  <dc:subject/>
  <dc:title/>
</cp:coreProperties>
</file>