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Шевченко Евгений Николаевич (08.09.1953г.р., место рожд: с. Комиссаровка Ворошиловского р-на Ворошиловградской обл., адрес рег: 610007, Кировская обл, Киров г, Ленина ул, дом № 190, корпус 5, квартира 98, СНИЛС07348857505, ИНН 432900002727, паспорт РФ серия 3304, номер 358340, выдан 24.12.2003, кем выдан Вахрушевским ПОМ Слободского района Кировской области, код подразделения 433-004),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16.04.2024г. по делу №А28-1595/2024,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Шевченко Евгения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ООО"ШЕВИС",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Евгения Николаевича 40817810950176398546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Евгений Николаевич (08.09.1953г.р., место рожд: с. Комиссаровка Ворошиловского р-на Ворошиловградской обл., адрес рег: 610007, Кировская обл, Киров г, Ленина ул, дом № 190, корпус 5, квартира 98, СНИЛС07348857505, ИНН 432900002727, паспорт РФ серия 3304, номер 358340, выдан 24.12.2003, кем выдан Вахрушевским ПОМ Слободского района Кировской области, код подразделения 433-004)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Евгения Николаевича 40817810950176398546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Евгения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