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Баскаков Николай Васильевич (10.12.1959г.р., место рожд: п. Красномайский Вышневолоцкий р-н Калининская обл., адрес рег: 427627, Удмуртская Респ, Глазов г., Куйбышева ул, дом № 17, СНИЛС07012621912, ИНН 182900289375, паспорт РФ серия 9419, номер 814508, выдан 24.12.2019, кем выдан МВД ПО УДМУРТСКОЙ РЕСПУБЛИКЕ, код подразделения 180-008),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28.02.2024г. по делу №А71-22523/2023,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19.08.2024г. по продаже имущества Баскакова Николая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54м², адрес (местонахождение): 171121, Тверская область, Вышневолоцкий р-н, пгт Красномайский, ул Шоссейная, д 7, кв 1, кадастровый номер: 69:06:0180318:1533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19.08.2024г. на сайте https://lot-online.ru/, и указана в Протоколе  от 19.08.2024г.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Баскакова Николая Васильевича 40817810050174671385</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Баскаков Николай Васильевич (10.12.1959г.р., место рожд: п. Красномайский Вышневолоцкий р-н Калининская обл., адрес рег: 427627, Удмуртская Респ, Глазов г., Куйбышева ул, дом № 17, СНИЛС07012621912, ИНН 182900289375, паспорт РФ серия 9419, номер 814508, выдан 24.12.2019, кем выдан МВД ПО УДМУРТСКОЙ РЕСПУБЛИКЕ, код подразделения 180-008)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Баскакова Николая Васильевича 40817810050174671385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Баскакова Николая Васильевича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