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Куркин Алексей Михайлович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29.11.2023г. по делу №А82-13544/2023,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12.07.2024г. по продаже имущества Куркина Алексея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модель: 215800, VIN: X9W215800E0027628,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Куркина Алексея Михайловича 40817810150174859515,</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Куркин Алексей Михайлович (02.02.1983г.р., место рожд: дер. </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Куркина Алексея Михайловича 40817810150174859515,</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Куркина Алексея Михайловича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1055</Words>
  <Characters>7678</Characters>
  <CharactersWithSpaces>8687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2024-08-23T17:46:53Z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