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1392D3F5" w14:textId="77777777" w:rsidR="005D0BED" w:rsidRPr="005D0BED" w:rsidRDefault="005D0BED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D0BED">
        <w:rPr>
          <w:rFonts w:ascii="Times New Roman" w:hAnsi="Times New Roman"/>
          <w:sz w:val="22"/>
          <w:szCs w:val="22"/>
        </w:rPr>
        <w:t xml:space="preserve">- Нежилое здание (Здание производственной базы по распиловке и переработке древесины, магазин стройматериалов) площадью 212,5 кв.м., расположенное по адресу: Ульяновская область, р-н Старомайнский, </w:t>
      </w:r>
      <w:proofErr w:type="spellStart"/>
      <w:r w:rsidRPr="005D0BED">
        <w:rPr>
          <w:rFonts w:ascii="Times New Roman" w:hAnsi="Times New Roman"/>
          <w:sz w:val="22"/>
          <w:szCs w:val="22"/>
        </w:rPr>
        <w:t>р.п</w:t>
      </w:r>
      <w:proofErr w:type="spellEnd"/>
      <w:r w:rsidRPr="005D0BED">
        <w:rPr>
          <w:rFonts w:ascii="Times New Roman" w:hAnsi="Times New Roman"/>
          <w:sz w:val="22"/>
          <w:szCs w:val="22"/>
        </w:rPr>
        <w:t>. Старая Майна, ул. Сидорова, д. 42, кадастровый номер: 73:16:040303:212, этажность: 1, в том числе подземных 0;</w:t>
      </w:r>
    </w:p>
    <w:p w14:paraId="4E4CF6BA" w14:textId="0B875BEC" w:rsidR="000E49C9" w:rsidRDefault="005D0BED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D0BED">
        <w:rPr>
          <w:rFonts w:ascii="Times New Roman" w:hAnsi="Times New Roman"/>
          <w:sz w:val="22"/>
          <w:szCs w:val="22"/>
        </w:rPr>
        <w:t xml:space="preserve">- Земельный участок площадью 720 +/- 19 кв.м., расположенный по адресу: Ульяновская </w:t>
      </w:r>
      <w:proofErr w:type="spellStart"/>
      <w:r w:rsidRPr="005D0BED">
        <w:rPr>
          <w:rFonts w:ascii="Times New Roman" w:hAnsi="Times New Roman"/>
          <w:sz w:val="22"/>
          <w:szCs w:val="22"/>
        </w:rPr>
        <w:t>обл</w:t>
      </w:r>
      <w:proofErr w:type="spellEnd"/>
      <w:r w:rsidRPr="005D0BED">
        <w:rPr>
          <w:rFonts w:ascii="Times New Roman" w:hAnsi="Times New Roman"/>
          <w:sz w:val="22"/>
          <w:szCs w:val="22"/>
        </w:rPr>
        <w:t xml:space="preserve">, р-н Старомайнский, </w:t>
      </w:r>
      <w:proofErr w:type="spellStart"/>
      <w:r w:rsidRPr="005D0BED">
        <w:rPr>
          <w:rFonts w:ascii="Times New Roman" w:hAnsi="Times New Roman"/>
          <w:sz w:val="22"/>
          <w:szCs w:val="22"/>
        </w:rPr>
        <w:t>рп</w:t>
      </w:r>
      <w:proofErr w:type="spellEnd"/>
      <w:r w:rsidRPr="005D0BED">
        <w:rPr>
          <w:rFonts w:ascii="Times New Roman" w:hAnsi="Times New Roman"/>
          <w:sz w:val="22"/>
          <w:szCs w:val="22"/>
        </w:rPr>
        <w:t>. Старая Майна, ул. Сидорова, д. 42, кадастровый номер: 73:16:040303:37, категория земель: земли населенных пунктов, виды разрешенного использования: для производственной деятельности (под существующим зданием производственной базы)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5E76B8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5E76B8">
        <w:rPr>
          <w:rFonts w:ascii="Times New Roman" w:hAnsi="Times New Roman"/>
          <w:sz w:val="22"/>
          <w:szCs w:val="22"/>
        </w:rPr>
        <w:t>3</w:t>
      </w:r>
      <w:r w:rsidR="00B9201E" w:rsidRPr="005E76B8">
        <w:rPr>
          <w:rFonts w:ascii="Times New Roman" w:hAnsi="Times New Roman"/>
          <w:sz w:val="22"/>
          <w:szCs w:val="22"/>
        </w:rPr>
        <w:t xml:space="preserve"> % (</w:t>
      </w:r>
      <w:r w:rsidR="009B0DD2" w:rsidRPr="005E76B8">
        <w:rPr>
          <w:rFonts w:ascii="Times New Roman" w:hAnsi="Times New Roman"/>
          <w:sz w:val="22"/>
          <w:szCs w:val="22"/>
        </w:rPr>
        <w:t>три</w:t>
      </w:r>
      <w:r w:rsidR="00B9201E" w:rsidRPr="005E76B8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5E76B8">
        <w:rPr>
          <w:rFonts w:ascii="Times New Roman" w:hAnsi="Times New Roman"/>
          <w:sz w:val="22"/>
          <w:szCs w:val="22"/>
        </w:rPr>
        <w:t>,</w:t>
      </w:r>
      <w:r w:rsidR="00FF1612" w:rsidRPr="005E76B8">
        <w:rPr>
          <w:rFonts w:ascii="Times New Roman" w:hAnsi="Times New Roman"/>
          <w:sz w:val="22"/>
          <w:szCs w:val="22"/>
        </w:rPr>
        <w:t xml:space="preserve"> в</w:t>
      </w:r>
      <w:r w:rsidR="00FF1612" w:rsidRPr="009B0DD2">
        <w:rPr>
          <w:rFonts w:ascii="Times New Roman" w:hAnsi="Times New Roman"/>
          <w:sz w:val="22"/>
          <w:szCs w:val="22"/>
        </w:rPr>
        <w:t xml:space="preserve">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40</cp:revision>
  <cp:lastPrinted>2022-02-18T09:03:00Z</cp:lastPrinted>
  <dcterms:created xsi:type="dcterms:W3CDTF">2022-02-21T14:26:00Z</dcterms:created>
  <dcterms:modified xsi:type="dcterms:W3CDTF">2024-08-26T11:52:00Z</dcterms:modified>
</cp:coreProperties>
</file>